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14DB4" w14:textId="77777777" w:rsidR="00B471FC" w:rsidRDefault="00B471FC" w:rsidP="00B471FC">
      <w:pPr>
        <w:pStyle w:val="Standard"/>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t>Московский Авиационный Институт</w:t>
      </w:r>
    </w:p>
    <w:p w14:paraId="722EC70F" w14:textId="77777777" w:rsidR="00B471FC" w:rsidRDefault="00B471FC" w:rsidP="00B471FC">
      <w:pPr>
        <w:pStyle w:val="Standarduser"/>
        <w:jc w:val="center"/>
        <w:rPr>
          <w:b/>
          <w:sz w:val="32"/>
          <w:szCs w:val="32"/>
        </w:rPr>
      </w:pPr>
      <w:r>
        <w:rPr>
          <w:b/>
          <w:sz w:val="32"/>
          <w:szCs w:val="32"/>
        </w:rPr>
        <w:t>(Национальный Исследовательский Университет)</w:t>
      </w:r>
    </w:p>
    <w:p w14:paraId="07976E08" w14:textId="77777777" w:rsidR="00B471FC" w:rsidRDefault="00B471FC" w:rsidP="00B471FC">
      <w:pPr>
        <w:pStyle w:val="Standarduser"/>
        <w:jc w:val="center"/>
        <w:rPr>
          <w:b/>
          <w:sz w:val="32"/>
          <w:szCs w:val="32"/>
        </w:rPr>
      </w:pPr>
    </w:p>
    <w:p w14:paraId="5764EBD1" w14:textId="77777777" w:rsidR="00B471FC" w:rsidRDefault="00B471FC" w:rsidP="00B471FC">
      <w:pPr>
        <w:pStyle w:val="Standarduser"/>
        <w:jc w:val="center"/>
        <w:rPr>
          <w:sz w:val="32"/>
          <w:szCs w:val="32"/>
        </w:rPr>
      </w:pPr>
      <w:r>
        <w:rPr>
          <w:sz w:val="32"/>
          <w:szCs w:val="32"/>
        </w:rPr>
        <w:t>Институт № 8:</w:t>
      </w:r>
    </w:p>
    <w:p w14:paraId="55B792A2" w14:textId="77777777" w:rsidR="00B471FC" w:rsidRDefault="00B471FC" w:rsidP="00B471FC">
      <w:pPr>
        <w:pStyle w:val="Standarduser"/>
        <w:jc w:val="center"/>
        <w:rPr>
          <w:sz w:val="32"/>
          <w:szCs w:val="32"/>
        </w:rPr>
      </w:pPr>
    </w:p>
    <w:p w14:paraId="7E81254B" w14:textId="77777777" w:rsidR="00B471FC" w:rsidRDefault="00B471FC" w:rsidP="00B471FC">
      <w:pPr>
        <w:pStyle w:val="Standarduser"/>
        <w:jc w:val="center"/>
        <w:rPr>
          <w:sz w:val="32"/>
          <w:szCs w:val="32"/>
        </w:rPr>
      </w:pPr>
      <w:r>
        <w:rPr>
          <w:sz w:val="32"/>
          <w:szCs w:val="32"/>
        </w:rPr>
        <w:t>Кафедра 804</w:t>
      </w:r>
    </w:p>
    <w:p w14:paraId="3B80A349" w14:textId="77777777" w:rsidR="00B471FC" w:rsidRDefault="00B471FC" w:rsidP="00B471FC">
      <w:pPr>
        <w:pStyle w:val="Standarduser"/>
        <w:jc w:val="center"/>
        <w:rPr>
          <w:sz w:val="32"/>
          <w:szCs w:val="32"/>
        </w:rPr>
      </w:pPr>
    </w:p>
    <w:p w14:paraId="5104F6DE" w14:textId="77777777" w:rsidR="00B471FC" w:rsidRDefault="00B471FC" w:rsidP="00B471FC">
      <w:pPr>
        <w:pStyle w:val="Standard"/>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t>«Информационные технологии и прикладная математика»</w:t>
      </w:r>
    </w:p>
    <w:p w14:paraId="467F8A33" w14:textId="77777777" w:rsidR="00B471FC" w:rsidRDefault="00B471FC" w:rsidP="00B471FC">
      <w:pPr>
        <w:pStyle w:val="Standard"/>
        <w:jc w:val="center"/>
        <w:rPr>
          <w:rFonts w:ascii="Times New Roman" w:hAnsi="Times New Roman" w:cs="Times New Roman"/>
          <w:b/>
          <w:sz w:val="36"/>
          <w:szCs w:val="36"/>
        </w:rPr>
      </w:pPr>
      <w:r>
        <w:rPr>
          <w:rFonts w:ascii="Times New Roman" w:hAnsi="Times New Roman" w:cs="Times New Roman"/>
          <w:b/>
          <w:sz w:val="36"/>
          <w:szCs w:val="36"/>
        </w:rPr>
        <w:t xml:space="preserve">                                  </w:t>
      </w:r>
    </w:p>
    <w:p w14:paraId="25E5A16B" w14:textId="77777777" w:rsidR="00B471FC" w:rsidRDefault="00B471FC" w:rsidP="00B471FC">
      <w:pPr>
        <w:pStyle w:val="Standard"/>
        <w:jc w:val="center"/>
        <w:rPr>
          <w:rFonts w:ascii="Times New Roman" w:hAnsi="Times New Roman" w:cs="Times New Roman"/>
          <w:b/>
          <w:sz w:val="40"/>
          <w:szCs w:val="40"/>
        </w:rPr>
      </w:pPr>
      <w:r>
        <w:rPr>
          <w:rFonts w:ascii="Times New Roman" w:hAnsi="Times New Roman" w:cs="Times New Roman"/>
          <w:b/>
          <w:sz w:val="40"/>
          <w:szCs w:val="40"/>
        </w:rPr>
        <w:t>Реферат</w:t>
      </w:r>
    </w:p>
    <w:p w14:paraId="756E4602" w14:textId="77777777" w:rsidR="00B471FC" w:rsidRPr="00B471FC" w:rsidRDefault="00B471FC" w:rsidP="00B471FC">
      <w:pPr>
        <w:pStyle w:val="Standard"/>
        <w:jc w:val="center"/>
        <w:rPr>
          <w:rFonts w:ascii="Times New Roman" w:hAnsi="Times New Roman" w:cs="Times New Roman"/>
          <w:sz w:val="24"/>
          <w:szCs w:val="24"/>
        </w:rPr>
      </w:pPr>
      <w:r>
        <w:rPr>
          <w:rFonts w:ascii="Times New Roman" w:hAnsi="Times New Roman" w:cs="Times New Roman"/>
          <w:b/>
          <w:sz w:val="32"/>
          <w:szCs w:val="32"/>
        </w:rPr>
        <w:t>Тема</w:t>
      </w:r>
      <w:r>
        <w:rPr>
          <w:rFonts w:ascii="Times New Roman" w:hAnsi="Times New Roman" w:cs="Times New Roman"/>
          <w:b/>
          <w:sz w:val="36"/>
          <w:szCs w:val="36"/>
        </w:rPr>
        <w:t>: «</w:t>
      </w:r>
      <w:r w:rsidRPr="00B471FC">
        <w:rPr>
          <w:rFonts w:ascii="Times New Roman" w:hAnsi="Times New Roman" w:cs="Times New Roman"/>
          <w:sz w:val="36"/>
          <w:szCs w:val="36"/>
        </w:rPr>
        <w:t>Эволюция алгоритмов компьютерной графики»</w:t>
      </w:r>
    </w:p>
    <w:p w14:paraId="2280A726" w14:textId="77777777" w:rsidR="00B471FC" w:rsidRDefault="00B471FC" w:rsidP="00B471FC">
      <w:pPr>
        <w:pStyle w:val="Standard"/>
        <w:jc w:val="center"/>
        <w:rPr>
          <w:rFonts w:ascii="Times New Roman" w:hAnsi="Times New Roman" w:cs="Times New Roman"/>
          <w:sz w:val="24"/>
          <w:szCs w:val="24"/>
        </w:rPr>
      </w:pPr>
      <w:r>
        <w:rPr>
          <w:rFonts w:ascii="Times New Roman" w:hAnsi="Times New Roman" w:cs="Times New Roman"/>
          <w:sz w:val="32"/>
          <w:szCs w:val="32"/>
          <w:lang w:val="en-US"/>
        </w:rPr>
        <w:t>I</w:t>
      </w:r>
      <w:r>
        <w:rPr>
          <w:rFonts w:ascii="Times New Roman" w:hAnsi="Times New Roman" w:cs="Times New Roman"/>
          <w:sz w:val="32"/>
          <w:szCs w:val="32"/>
        </w:rPr>
        <w:t xml:space="preserve"> семестр</w:t>
      </w:r>
    </w:p>
    <w:p w14:paraId="3C99305A" w14:textId="77777777" w:rsidR="00B471FC" w:rsidRDefault="00B471FC" w:rsidP="00B471FC">
      <w:pPr>
        <w:pStyle w:val="Standard"/>
        <w:spacing w:after="200" w:line="276" w:lineRule="auto"/>
        <w:rPr>
          <w:rFonts w:ascii="Times New Roman" w:hAnsi="Times New Roman" w:cs="Times New Roman"/>
          <w:b/>
          <w:sz w:val="40"/>
          <w:szCs w:val="40"/>
        </w:rPr>
      </w:pPr>
    </w:p>
    <w:p w14:paraId="5BE0B47A" w14:textId="77777777" w:rsidR="00B471FC" w:rsidRDefault="00B471FC" w:rsidP="00B471FC">
      <w:pPr>
        <w:pStyle w:val="Standard"/>
        <w:spacing w:before="720" w:after="0" w:line="360" w:lineRule="auto"/>
        <w:ind w:left="4248" w:right="782" w:firstLine="708"/>
        <w:jc w:val="both"/>
        <w:rPr>
          <w:rFonts w:ascii="Times New Roman" w:hAnsi="Times New Roman" w:cs="Times New Roman"/>
          <w:b/>
          <w:sz w:val="40"/>
          <w:szCs w:val="40"/>
        </w:rPr>
      </w:pPr>
    </w:p>
    <w:tbl>
      <w:tblPr>
        <w:tblW w:w="4920" w:type="dxa"/>
        <w:tblInd w:w="4865" w:type="dxa"/>
        <w:tblLayout w:type="fixed"/>
        <w:tblCellMar>
          <w:left w:w="10" w:type="dxa"/>
          <w:right w:w="10" w:type="dxa"/>
        </w:tblCellMar>
        <w:tblLook w:val="04A0" w:firstRow="1" w:lastRow="0" w:firstColumn="1" w:lastColumn="0" w:noHBand="0" w:noVBand="1"/>
      </w:tblPr>
      <w:tblGrid>
        <w:gridCol w:w="1938"/>
        <w:gridCol w:w="2982"/>
      </w:tblGrid>
      <w:tr w:rsidR="00B471FC" w14:paraId="342C1A2E" w14:textId="77777777" w:rsidTr="002F39BB">
        <w:trPr>
          <w:trHeight w:val="1994"/>
        </w:trPr>
        <w:tc>
          <w:tcPr>
            <w:tcW w:w="1939" w:type="dxa"/>
            <w:tcMar>
              <w:top w:w="57" w:type="dxa"/>
              <w:left w:w="0" w:type="dxa"/>
              <w:bottom w:w="57" w:type="dxa"/>
              <w:right w:w="0" w:type="dxa"/>
            </w:tcMar>
          </w:tcPr>
          <w:p w14:paraId="5678869C"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Студент:</w:t>
            </w:r>
          </w:p>
          <w:p w14:paraId="68D0E3CA"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Группа:</w:t>
            </w:r>
          </w:p>
          <w:p w14:paraId="30BFA369"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Руководители:</w:t>
            </w:r>
          </w:p>
          <w:p w14:paraId="42ECC39E" w14:textId="77777777" w:rsidR="00B471FC" w:rsidRDefault="00B471FC" w:rsidP="002F39BB">
            <w:pPr>
              <w:pStyle w:val="Standard"/>
              <w:widowControl w:val="0"/>
              <w:ind w:left="-612" w:firstLine="709"/>
              <w:rPr>
                <w:rFonts w:ascii="Times New Roman" w:hAnsi="Times New Roman" w:cs="Times New Roman"/>
                <w:sz w:val="28"/>
                <w:szCs w:val="28"/>
              </w:rPr>
            </w:pPr>
          </w:p>
          <w:p w14:paraId="10196163"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Подпись:</w:t>
            </w:r>
          </w:p>
          <w:p w14:paraId="38B9D667"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Оценка:</w:t>
            </w:r>
          </w:p>
          <w:p w14:paraId="4C62F32D" w14:textId="77777777" w:rsidR="00B471FC" w:rsidRDefault="00B471FC" w:rsidP="002F39BB">
            <w:pPr>
              <w:pStyle w:val="Standard"/>
              <w:widowControl w:val="0"/>
              <w:spacing w:line="247" w:lineRule="auto"/>
              <w:ind w:left="-612" w:firstLine="709"/>
              <w:rPr>
                <w:rFonts w:ascii="Times New Roman" w:hAnsi="Times New Roman" w:cs="Times New Roman"/>
                <w:sz w:val="28"/>
                <w:szCs w:val="28"/>
              </w:rPr>
            </w:pPr>
            <w:r>
              <w:rPr>
                <w:rFonts w:ascii="Times New Roman" w:hAnsi="Times New Roman" w:cs="Times New Roman"/>
                <w:sz w:val="28"/>
                <w:szCs w:val="28"/>
              </w:rPr>
              <w:t>Дата:</w:t>
            </w:r>
          </w:p>
        </w:tc>
        <w:tc>
          <w:tcPr>
            <w:tcW w:w="2984" w:type="dxa"/>
            <w:tcMar>
              <w:top w:w="57" w:type="dxa"/>
              <w:left w:w="0" w:type="dxa"/>
              <w:bottom w:w="57" w:type="dxa"/>
              <w:right w:w="0" w:type="dxa"/>
            </w:tcMar>
          </w:tcPr>
          <w:p w14:paraId="0B17E350" w14:textId="77777777" w:rsidR="00B471FC" w:rsidRDefault="00B471FC" w:rsidP="002F39BB">
            <w:pPr>
              <w:pStyle w:val="Standard"/>
              <w:widowControl w:val="0"/>
              <w:ind w:left="-612" w:firstLine="709"/>
              <w:rPr>
                <w:rFonts w:ascii="Times New Roman" w:hAnsi="Times New Roman" w:cs="Times New Roman"/>
                <w:sz w:val="28"/>
                <w:szCs w:val="28"/>
              </w:rPr>
            </w:pPr>
            <w:r>
              <w:rPr>
                <w:rFonts w:ascii="Times New Roman" w:hAnsi="Times New Roman" w:cs="Times New Roman"/>
                <w:sz w:val="28"/>
                <w:szCs w:val="28"/>
              </w:rPr>
              <w:t>Борисов С.П.</w:t>
            </w:r>
          </w:p>
          <w:p w14:paraId="2E781EFF" w14:textId="77777777" w:rsidR="00B471FC" w:rsidRDefault="00B471FC" w:rsidP="002F39BB">
            <w:pPr>
              <w:pStyle w:val="Standard"/>
              <w:widowControl w:val="0"/>
              <w:rPr>
                <w:rFonts w:ascii="Times New Roman" w:hAnsi="Times New Roman" w:cs="Times New Roman"/>
                <w:sz w:val="28"/>
                <w:szCs w:val="28"/>
              </w:rPr>
            </w:pPr>
            <w:r>
              <w:rPr>
                <w:rFonts w:ascii="Times New Roman" w:hAnsi="Times New Roman" w:cs="Times New Roman"/>
                <w:sz w:val="28"/>
                <w:szCs w:val="28"/>
              </w:rPr>
              <w:t xml:space="preserve"> М8О-104Б-21</w:t>
            </w:r>
          </w:p>
          <w:p w14:paraId="5149F98C" w14:textId="77777777" w:rsidR="00B471FC" w:rsidRDefault="00B471FC" w:rsidP="002F39BB">
            <w:pPr>
              <w:pStyle w:val="Standard"/>
              <w:widowControl w:val="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Безлуцкая</w:t>
            </w:r>
            <w:proofErr w:type="spellEnd"/>
            <w:r>
              <w:rPr>
                <w:rFonts w:ascii="Times New Roman" w:hAnsi="Times New Roman" w:cs="Times New Roman"/>
                <w:sz w:val="28"/>
                <w:szCs w:val="28"/>
              </w:rPr>
              <w:t xml:space="preserve"> Е.Н.</w:t>
            </w:r>
          </w:p>
          <w:p w14:paraId="1DF752B1" w14:textId="77777777" w:rsidR="00B471FC" w:rsidRDefault="00B471FC" w:rsidP="002F39BB">
            <w:pPr>
              <w:pStyle w:val="Standard"/>
              <w:widowControl w:val="0"/>
              <w:spacing w:line="247" w:lineRule="auto"/>
              <w:ind w:left="-612" w:firstLine="709"/>
              <w:rPr>
                <w:rFonts w:ascii="Times New Roman" w:hAnsi="Times New Roman" w:cs="Times New Roman"/>
                <w:sz w:val="28"/>
                <w:szCs w:val="28"/>
              </w:rPr>
            </w:pPr>
          </w:p>
        </w:tc>
      </w:tr>
    </w:tbl>
    <w:p w14:paraId="1AF5344D" w14:textId="77777777" w:rsidR="00B471FC" w:rsidRDefault="00B471FC" w:rsidP="00B471FC">
      <w:pPr>
        <w:pStyle w:val="Standard"/>
        <w:spacing w:before="240" w:after="0"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4BE41C6E" w14:textId="77777777" w:rsidR="00B471FC" w:rsidRDefault="00B471FC" w:rsidP="00B471FC">
      <w:pPr>
        <w:pStyle w:val="Standard"/>
        <w:spacing w:before="240" w:after="0" w:line="360" w:lineRule="auto"/>
        <w:ind w:left="2832"/>
        <w:rPr>
          <w:rFonts w:ascii="Times New Roman" w:hAnsi="Times New Roman" w:cs="Times New Roman"/>
          <w:sz w:val="32"/>
          <w:szCs w:val="32"/>
        </w:rPr>
      </w:pPr>
      <w:r>
        <w:rPr>
          <w:rFonts w:ascii="Times New Roman" w:hAnsi="Times New Roman" w:cs="Times New Roman"/>
          <w:sz w:val="32"/>
          <w:szCs w:val="32"/>
        </w:rPr>
        <w:tab/>
      </w:r>
    </w:p>
    <w:p w14:paraId="0923731E" w14:textId="77777777" w:rsidR="00B471FC" w:rsidRDefault="00B471FC" w:rsidP="00B471FC">
      <w:pPr>
        <w:pStyle w:val="Standard"/>
        <w:spacing w:before="240" w:after="0" w:line="360" w:lineRule="auto"/>
        <w:ind w:left="2832"/>
        <w:rPr>
          <w:rFonts w:ascii="Times New Roman" w:hAnsi="Times New Roman" w:cs="Times New Roman"/>
          <w:sz w:val="32"/>
          <w:szCs w:val="32"/>
        </w:rPr>
      </w:pPr>
    </w:p>
    <w:p w14:paraId="2CE350D9" w14:textId="30727186" w:rsidR="00B471FC" w:rsidRPr="00B471FC" w:rsidRDefault="00B471FC" w:rsidP="00B471FC">
      <w:pPr>
        <w:pStyle w:val="Standard"/>
        <w:spacing w:before="240" w:after="0" w:line="360" w:lineRule="auto"/>
        <w:jc w:val="center"/>
        <w:rPr>
          <w:rFonts w:ascii="Times New Roman" w:hAnsi="Times New Roman" w:cs="Times New Roman"/>
          <w:sz w:val="24"/>
          <w:szCs w:val="24"/>
        </w:rPr>
      </w:pPr>
      <w:r>
        <w:rPr>
          <w:rFonts w:ascii="Times New Roman" w:hAnsi="Times New Roman" w:cs="Times New Roman"/>
          <w:sz w:val="28"/>
          <w:szCs w:val="28"/>
        </w:rPr>
        <w:t>Москва 2021 г</w:t>
      </w:r>
      <w:r>
        <w:rPr>
          <w:rFonts w:ascii="Times New Roman" w:hAnsi="Times New Roman" w:cs="Times New Roman"/>
          <w:sz w:val="32"/>
          <w:szCs w:val="32"/>
        </w:rPr>
        <w:t>.</w:t>
      </w:r>
    </w:p>
    <w:p w14:paraId="1C275058" w14:textId="7E8419EB" w:rsidR="00854F1B" w:rsidRPr="00B471FC" w:rsidRDefault="00854F1B"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lastRenderedPageBreak/>
        <w:t>Введение</w:t>
      </w:r>
    </w:p>
    <w:p w14:paraId="260F8DBC" w14:textId="6AECD9A7" w:rsidR="00854F1B" w:rsidRPr="00B471FC" w:rsidRDefault="0056699A"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И</w:t>
      </w:r>
      <w:r w:rsidR="00854F1B" w:rsidRPr="00B471FC">
        <w:rPr>
          <w:rFonts w:ascii="Times New Roman" w:hAnsi="Times New Roman" w:cs="Times New Roman"/>
          <w:sz w:val="28"/>
        </w:rPr>
        <w:t>сторическая справка</w:t>
      </w:r>
    </w:p>
    <w:p w14:paraId="2F01B63F" w14:textId="2C7287EB" w:rsidR="00854F1B" w:rsidRPr="00B471FC" w:rsidRDefault="00854F1B"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Первый мультипликационный фильм</w:t>
      </w:r>
    </w:p>
    <w:p w14:paraId="40D50D60" w14:textId="4EDD98AA" w:rsidR="00854F1B" w:rsidRPr="00B471FC" w:rsidRDefault="00854F1B"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Второй мультипликационный фильм и его технологии</w:t>
      </w:r>
    </w:p>
    <w:p w14:paraId="26368D52" w14:textId="76D18762" w:rsidR="008826DC" w:rsidRPr="00B471FC" w:rsidRDefault="008826DC" w:rsidP="00B471FC">
      <w:pPr>
        <w:pStyle w:val="a6"/>
        <w:numPr>
          <w:ilvl w:val="0"/>
          <w:numId w:val="3"/>
        </w:numPr>
        <w:spacing w:before="240" w:after="0" w:line="276" w:lineRule="auto"/>
        <w:rPr>
          <w:rFonts w:ascii="Times New Roman" w:hAnsi="Times New Roman" w:cs="Times New Roman"/>
          <w:sz w:val="28"/>
        </w:rPr>
      </w:pPr>
      <w:proofErr w:type="spellStart"/>
      <w:r w:rsidRPr="00B471FC">
        <w:rPr>
          <w:rFonts w:ascii="Times New Roman" w:hAnsi="Times New Roman" w:cs="Times New Roman"/>
          <w:sz w:val="28"/>
          <w:lang w:val="en-US"/>
        </w:rPr>
        <w:t>RenderMan</w:t>
      </w:r>
      <w:proofErr w:type="spellEnd"/>
      <w:r w:rsidRPr="00B471FC">
        <w:rPr>
          <w:rFonts w:ascii="Times New Roman" w:hAnsi="Times New Roman" w:cs="Times New Roman"/>
          <w:sz w:val="28"/>
          <w:lang w:val="en-US"/>
        </w:rPr>
        <w:t xml:space="preserve"> </w:t>
      </w:r>
      <w:r w:rsidRPr="00B471FC">
        <w:rPr>
          <w:rFonts w:ascii="Times New Roman" w:hAnsi="Times New Roman" w:cs="Times New Roman"/>
          <w:sz w:val="28"/>
        </w:rPr>
        <w:t>– программа для рендеринга</w:t>
      </w:r>
    </w:p>
    <w:p w14:paraId="5F43BE06" w14:textId="25F84043" w:rsidR="008826DC" w:rsidRPr="00B471FC" w:rsidRDefault="008826DC"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Последующие короткометражные фильмы</w:t>
      </w:r>
    </w:p>
    <w:p w14:paraId="3FC6109F" w14:textId="6D15FDB3" w:rsidR="008826DC" w:rsidRPr="00B471FC" w:rsidRDefault="008826DC"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Первый полнометражный компьютерный фильм</w:t>
      </w:r>
    </w:p>
    <w:p w14:paraId="7FB2BF4C" w14:textId="0E6EE69A" w:rsidR="008826DC" w:rsidRPr="00B471FC" w:rsidRDefault="008826DC" w:rsidP="00B471FC">
      <w:pPr>
        <w:pStyle w:val="a6"/>
        <w:numPr>
          <w:ilvl w:val="0"/>
          <w:numId w:val="3"/>
        </w:numPr>
        <w:spacing w:before="240" w:after="0" w:line="276" w:lineRule="auto"/>
        <w:rPr>
          <w:rFonts w:ascii="Times New Roman" w:hAnsi="Times New Roman" w:cs="Times New Roman"/>
          <w:sz w:val="28"/>
        </w:rPr>
      </w:pPr>
      <w:r w:rsidRPr="00B471FC">
        <w:rPr>
          <w:rFonts w:ascii="Times New Roman" w:hAnsi="Times New Roman" w:cs="Times New Roman"/>
          <w:sz w:val="28"/>
        </w:rPr>
        <w:t>Технологии, используемые в «Игре Джери»</w:t>
      </w:r>
    </w:p>
    <w:p w14:paraId="117B0FF0" w14:textId="77777777" w:rsidR="00854F1B" w:rsidRPr="00B471FC" w:rsidRDefault="00854F1B" w:rsidP="00B471FC">
      <w:pPr>
        <w:spacing w:before="240" w:after="0" w:line="276" w:lineRule="auto"/>
        <w:rPr>
          <w:rFonts w:ascii="Times New Roman" w:hAnsi="Times New Roman" w:cs="Times New Roman"/>
          <w:sz w:val="28"/>
        </w:rPr>
      </w:pPr>
    </w:p>
    <w:p w14:paraId="1BA993A6" w14:textId="7B931FA3" w:rsidR="00854F1B" w:rsidRPr="00B471FC" w:rsidRDefault="00854F1B" w:rsidP="00B471FC">
      <w:pPr>
        <w:spacing w:before="240" w:after="0" w:line="276" w:lineRule="auto"/>
        <w:rPr>
          <w:rFonts w:ascii="Times New Roman" w:hAnsi="Times New Roman" w:cs="Times New Roman"/>
          <w:sz w:val="28"/>
        </w:rPr>
      </w:pPr>
    </w:p>
    <w:p w14:paraId="5631AF11" w14:textId="4B160CF2" w:rsidR="008826DC" w:rsidRPr="00B471FC" w:rsidRDefault="008826DC" w:rsidP="00B471FC">
      <w:pPr>
        <w:spacing w:before="240" w:after="0" w:line="276" w:lineRule="auto"/>
        <w:rPr>
          <w:rFonts w:ascii="Times New Roman" w:hAnsi="Times New Roman" w:cs="Times New Roman"/>
          <w:sz w:val="28"/>
        </w:rPr>
      </w:pPr>
    </w:p>
    <w:p w14:paraId="27FB7DBA" w14:textId="76130BEE" w:rsidR="008826DC" w:rsidRPr="00B471FC" w:rsidRDefault="008826DC" w:rsidP="00B471FC">
      <w:pPr>
        <w:spacing w:before="240" w:after="0" w:line="276" w:lineRule="auto"/>
        <w:rPr>
          <w:rFonts w:ascii="Times New Roman" w:hAnsi="Times New Roman" w:cs="Times New Roman"/>
          <w:sz w:val="28"/>
        </w:rPr>
      </w:pPr>
    </w:p>
    <w:p w14:paraId="53BD8E9D" w14:textId="2A14FF45" w:rsidR="008826DC" w:rsidRPr="00B471FC" w:rsidRDefault="008826DC" w:rsidP="00B471FC">
      <w:pPr>
        <w:spacing w:before="240" w:after="0" w:line="276" w:lineRule="auto"/>
        <w:rPr>
          <w:rFonts w:ascii="Times New Roman" w:hAnsi="Times New Roman" w:cs="Times New Roman"/>
          <w:sz w:val="28"/>
        </w:rPr>
      </w:pPr>
    </w:p>
    <w:p w14:paraId="0291B291" w14:textId="2A7C1681" w:rsidR="008826DC" w:rsidRPr="00B471FC" w:rsidRDefault="008826DC" w:rsidP="00B471FC">
      <w:pPr>
        <w:spacing w:before="240" w:after="0" w:line="276" w:lineRule="auto"/>
        <w:rPr>
          <w:rFonts w:ascii="Times New Roman" w:hAnsi="Times New Roman" w:cs="Times New Roman"/>
          <w:sz w:val="28"/>
        </w:rPr>
      </w:pPr>
    </w:p>
    <w:p w14:paraId="757824AF" w14:textId="1D244BE8" w:rsidR="008826DC" w:rsidRPr="00B471FC" w:rsidRDefault="008826DC" w:rsidP="00B471FC">
      <w:pPr>
        <w:spacing w:before="240" w:after="0" w:line="276" w:lineRule="auto"/>
        <w:rPr>
          <w:rFonts w:ascii="Times New Roman" w:hAnsi="Times New Roman" w:cs="Times New Roman"/>
          <w:sz w:val="28"/>
        </w:rPr>
      </w:pPr>
    </w:p>
    <w:p w14:paraId="1480C05A" w14:textId="2A5FF199" w:rsidR="008826DC" w:rsidRPr="00B471FC" w:rsidRDefault="008826DC" w:rsidP="00B471FC">
      <w:pPr>
        <w:spacing w:before="240" w:after="0" w:line="276" w:lineRule="auto"/>
        <w:rPr>
          <w:rFonts w:ascii="Times New Roman" w:hAnsi="Times New Roman" w:cs="Times New Roman"/>
          <w:sz w:val="28"/>
        </w:rPr>
      </w:pPr>
    </w:p>
    <w:p w14:paraId="3DC43733" w14:textId="2B867758" w:rsidR="008826DC" w:rsidRPr="00B471FC" w:rsidRDefault="008826DC" w:rsidP="00B471FC">
      <w:pPr>
        <w:spacing w:before="240" w:after="0" w:line="276" w:lineRule="auto"/>
        <w:rPr>
          <w:rFonts w:ascii="Times New Roman" w:hAnsi="Times New Roman" w:cs="Times New Roman"/>
          <w:sz w:val="28"/>
        </w:rPr>
      </w:pPr>
    </w:p>
    <w:p w14:paraId="609D404F" w14:textId="0BB912A2" w:rsidR="008826DC" w:rsidRPr="00B471FC" w:rsidRDefault="008826DC" w:rsidP="00B471FC">
      <w:pPr>
        <w:spacing w:before="240" w:after="0" w:line="276" w:lineRule="auto"/>
        <w:rPr>
          <w:rFonts w:ascii="Times New Roman" w:hAnsi="Times New Roman" w:cs="Times New Roman"/>
          <w:sz w:val="28"/>
        </w:rPr>
      </w:pPr>
    </w:p>
    <w:p w14:paraId="560C94F6" w14:textId="3BBB7F7A" w:rsidR="008826DC" w:rsidRPr="00B471FC" w:rsidRDefault="008826DC" w:rsidP="00B471FC">
      <w:pPr>
        <w:spacing w:before="240" w:after="0" w:line="276" w:lineRule="auto"/>
        <w:rPr>
          <w:rFonts w:ascii="Times New Roman" w:hAnsi="Times New Roman" w:cs="Times New Roman"/>
          <w:sz w:val="28"/>
        </w:rPr>
      </w:pPr>
    </w:p>
    <w:p w14:paraId="23164A8E" w14:textId="2936FE42" w:rsidR="008826DC" w:rsidRPr="00B471FC" w:rsidRDefault="008826DC" w:rsidP="00B471FC">
      <w:pPr>
        <w:spacing w:before="240" w:after="0" w:line="276" w:lineRule="auto"/>
        <w:rPr>
          <w:rFonts w:ascii="Times New Roman" w:hAnsi="Times New Roman" w:cs="Times New Roman"/>
          <w:sz w:val="28"/>
        </w:rPr>
      </w:pPr>
    </w:p>
    <w:p w14:paraId="3DC4E732" w14:textId="45E62C00" w:rsidR="008826DC" w:rsidRPr="00B471FC" w:rsidRDefault="008826DC" w:rsidP="00B471FC">
      <w:pPr>
        <w:spacing w:before="240" w:after="0" w:line="276" w:lineRule="auto"/>
        <w:rPr>
          <w:rFonts w:ascii="Times New Roman" w:hAnsi="Times New Roman" w:cs="Times New Roman"/>
          <w:sz w:val="28"/>
        </w:rPr>
      </w:pPr>
    </w:p>
    <w:p w14:paraId="2A32D6BD" w14:textId="7B64E939" w:rsidR="008826DC" w:rsidRPr="00B471FC" w:rsidRDefault="008826DC" w:rsidP="00B471FC">
      <w:pPr>
        <w:spacing w:before="240" w:after="0" w:line="276" w:lineRule="auto"/>
        <w:rPr>
          <w:rFonts w:ascii="Times New Roman" w:hAnsi="Times New Roman" w:cs="Times New Roman"/>
          <w:sz w:val="28"/>
        </w:rPr>
      </w:pPr>
    </w:p>
    <w:p w14:paraId="6954245E" w14:textId="5C04234E" w:rsidR="008826DC" w:rsidRPr="00B471FC" w:rsidRDefault="008826DC" w:rsidP="00B471FC">
      <w:pPr>
        <w:spacing w:before="240" w:after="0" w:line="276" w:lineRule="auto"/>
        <w:rPr>
          <w:rFonts w:ascii="Times New Roman" w:hAnsi="Times New Roman" w:cs="Times New Roman"/>
          <w:sz w:val="28"/>
        </w:rPr>
      </w:pPr>
    </w:p>
    <w:p w14:paraId="25CB5C87" w14:textId="05A95DD2" w:rsidR="008826DC" w:rsidRPr="00B471FC" w:rsidRDefault="008826DC" w:rsidP="00B471FC">
      <w:pPr>
        <w:spacing w:before="240" w:after="0" w:line="276" w:lineRule="auto"/>
        <w:rPr>
          <w:rFonts w:ascii="Times New Roman" w:hAnsi="Times New Roman" w:cs="Times New Roman"/>
          <w:sz w:val="28"/>
        </w:rPr>
      </w:pPr>
    </w:p>
    <w:p w14:paraId="4D80EC4C" w14:textId="77777777" w:rsidR="008826DC" w:rsidRPr="00B471FC" w:rsidRDefault="008826DC" w:rsidP="00B471FC">
      <w:pPr>
        <w:spacing w:before="240" w:after="0" w:line="276" w:lineRule="auto"/>
        <w:rPr>
          <w:rFonts w:ascii="Times New Roman" w:hAnsi="Times New Roman" w:cs="Times New Roman"/>
          <w:sz w:val="28"/>
        </w:rPr>
      </w:pPr>
    </w:p>
    <w:p w14:paraId="25CC941C" w14:textId="77777777" w:rsidR="00854F1B" w:rsidRPr="00B471FC" w:rsidRDefault="00854F1B" w:rsidP="00B471FC">
      <w:pPr>
        <w:spacing w:before="240" w:after="0" w:line="276" w:lineRule="auto"/>
        <w:rPr>
          <w:rFonts w:ascii="Times New Roman" w:hAnsi="Times New Roman" w:cs="Times New Roman"/>
          <w:sz w:val="28"/>
        </w:rPr>
      </w:pPr>
    </w:p>
    <w:p w14:paraId="1880D092" w14:textId="77777777" w:rsidR="00854F1B" w:rsidRPr="00B471FC" w:rsidRDefault="00854F1B" w:rsidP="00B471FC">
      <w:pPr>
        <w:spacing w:before="240" w:after="0" w:line="276" w:lineRule="auto"/>
        <w:rPr>
          <w:rFonts w:ascii="Times New Roman" w:hAnsi="Times New Roman" w:cs="Times New Roman"/>
          <w:sz w:val="28"/>
        </w:rPr>
      </w:pPr>
    </w:p>
    <w:p w14:paraId="1FD74811" w14:textId="2876DC51" w:rsidR="00854F1B" w:rsidRPr="00B471FC" w:rsidRDefault="00854F1B"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t>Введение</w:t>
      </w:r>
    </w:p>
    <w:p w14:paraId="1646F17B" w14:textId="5404C346" w:rsidR="00815ECD" w:rsidRPr="00B471FC" w:rsidRDefault="00BE3EFF"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Э</w:t>
      </w:r>
      <w:r w:rsidR="00310417" w:rsidRPr="00B471FC">
        <w:rPr>
          <w:rFonts w:ascii="Times New Roman" w:hAnsi="Times New Roman" w:cs="Times New Roman"/>
          <w:sz w:val="28"/>
        </w:rPr>
        <w:t>волюци</w:t>
      </w:r>
      <w:r w:rsidR="003F63ED" w:rsidRPr="00B471FC">
        <w:rPr>
          <w:rFonts w:ascii="Times New Roman" w:hAnsi="Times New Roman" w:cs="Times New Roman"/>
          <w:sz w:val="28"/>
        </w:rPr>
        <w:t>ю</w:t>
      </w:r>
      <w:r w:rsidR="00310417" w:rsidRPr="00B471FC">
        <w:rPr>
          <w:rFonts w:ascii="Times New Roman" w:hAnsi="Times New Roman" w:cs="Times New Roman"/>
          <w:sz w:val="28"/>
        </w:rPr>
        <w:t xml:space="preserve"> алгоритмов компьютерной графики </w:t>
      </w:r>
      <w:r w:rsidRPr="00B471FC">
        <w:rPr>
          <w:rFonts w:ascii="Times New Roman" w:hAnsi="Times New Roman" w:cs="Times New Roman"/>
          <w:sz w:val="28"/>
        </w:rPr>
        <w:t xml:space="preserve">разберем </w:t>
      </w:r>
      <w:r w:rsidR="00310417" w:rsidRPr="00B471FC">
        <w:rPr>
          <w:rFonts w:ascii="Times New Roman" w:hAnsi="Times New Roman" w:cs="Times New Roman"/>
          <w:sz w:val="28"/>
        </w:rPr>
        <w:t>на примере короткометражных мультфильмов студии Pixar</w:t>
      </w:r>
      <w:r w:rsidR="003F63ED" w:rsidRPr="00B471FC">
        <w:rPr>
          <w:rFonts w:ascii="Times New Roman" w:hAnsi="Times New Roman" w:cs="Times New Roman"/>
          <w:sz w:val="28"/>
        </w:rPr>
        <w:t>, так как</w:t>
      </w:r>
      <w:r w:rsidR="00EB435E" w:rsidRPr="00B471FC">
        <w:rPr>
          <w:rFonts w:ascii="Times New Roman" w:hAnsi="Times New Roman" w:cs="Times New Roman"/>
          <w:sz w:val="28"/>
        </w:rPr>
        <w:t xml:space="preserve"> именно</w:t>
      </w:r>
      <w:r w:rsidR="003F63ED" w:rsidRPr="00B471FC">
        <w:rPr>
          <w:rFonts w:ascii="Times New Roman" w:hAnsi="Times New Roman" w:cs="Times New Roman"/>
          <w:sz w:val="28"/>
        </w:rPr>
        <w:t xml:space="preserve"> эта компания является </w:t>
      </w:r>
      <w:r w:rsidR="00EB435E" w:rsidRPr="00B471FC">
        <w:rPr>
          <w:rFonts w:ascii="Times New Roman" w:hAnsi="Times New Roman" w:cs="Times New Roman"/>
          <w:sz w:val="28"/>
        </w:rPr>
        <w:t>пионером</w:t>
      </w:r>
      <w:r w:rsidR="003F63ED" w:rsidRPr="00B471FC">
        <w:rPr>
          <w:rFonts w:ascii="Times New Roman" w:hAnsi="Times New Roman" w:cs="Times New Roman"/>
          <w:sz w:val="28"/>
        </w:rPr>
        <w:t xml:space="preserve"> передовых решений в области трёхмерной компьютерной графики.</w:t>
      </w:r>
    </w:p>
    <w:p w14:paraId="00E1BD18" w14:textId="3DBD1ADF" w:rsidR="003F63ED" w:rsidRPr="00B471FC" w:rsidRDefault="00815ECD"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Поговорим об основных вехах развития компьютерной графики. Узнаем про то, что такое эффективная симуляция волос и тканей, как глубокое обучение используется при создании современных 3D мультфильмов.</w:t>
      </w:r>
      <w:r w:rsidRPr="00B471FC">
        <w:rPr>
          <w:rFonts w:ascii="Times New Roman" w:hAnsi="Times New Roman" w:cs="Times New Roman"/>
          <w:sz w:val="28"/>
        </w:rPr>
        <w:br/>
      </w:r>
      <w:r w:rsidRPr="00B471FC">
        <w:rPr>
          <w:rFonts w:ascii="Times New Roman" w:hAnsi="Times New Roman" w:cs="Times New Roman"/>
          <w:sz w:val="28"/>
        </w:rPr>
        <w:br/>
      </w:r>
    </w:p>
    <w:p w14:paraId="1ABCB1FC" w14:textId="4DA5127B" w:rsidR="00854F1B" w:rsidRPr="00B471FC" w:rsidRDefault="00854F1B"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t>Небольшая справка</w:t>
      </w:r>
    </w:p>
    <w:p w14:paraId="5C59AA92" w14:textId="018BF487" w:rsidR="000062D3" w:rsidRPr="00B471FC" w:rsidRDefault="003F63ED"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Широкому зрителю компания Pixar стала известна в 1995 году, после выхода на экраны мультфильма «История игрушек». Он стал настоящим прорывом как в техническом вопросе (это был первый полнометражный мультфильм, созданный полностью на компьютере).</w:t>
      </w:r>
    </w:p>
    <w:p w14:paraId="2AEBAE62" w14:textId="4272382D" w:rsidR="000062D3" w:rsidRPr="00B471FC" w:rsidRDefault="000062D3"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Но к этому триумфу компания шла долгих 12 лет.</w:t>
      </w:r>
    </w:p>
    <w:p w14:paraId="32E1F74E" w14:textId="6BE248E4" w:rsidR="000062D3" w:rsidRPr="00B471FC" w:rsidRDefault="000062D3" w:rsidP="00B471FC">
      <w:pPr>
        <w:spacing w:before="240" w:after="0" w:line="276" w:lineRule="auto"/>
        <w:rPr>
          <w:rFonts w:ascii="Times New Roman" w:hAnsi="Times New Roman" w:cs="Times New Roman"/>
          <w:sz w:val="28"/>
        </w:rPr>
      </w:pPr>
    </w:p>
    <w:p w14:paraId="631340F9" w14:textId="49FAD320" w:rsidR="00854F1B" w:rsidRPr="00B471FC" w:rsidRDefault="00854F1B"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t>Первый мультипликационный фильм</w:t>
      </w:r>
    </w:p>
    <w:p w14:paraId="03DCC1D3" w14:textId="7EC5E041" w:rsidR="000062D3" w:rsidRPr="00B471FC" w:rsidRDefault="007D068C"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Первым компьютерным мультфильмом в истории человечества</w:t>
      </w:r>
      <w:r w:rsidR="000062D3" w:rsidRPr="00B471FC">
        <w:rPr>
          <w:rFonts w:ascii="Times New Roman" w:hAnsi="Times New Roman" w:cs="Times New Roman"/>
          <w:sz w:val="28"/>
        </w:rPr>
        <w:t xml:space="preserve"> стал короткометражный фильм «Приключения Андре и Пчёлки Уолли»</w:t>
      </w:r>
      <w:r w:rsidR="00B41C57" w:rsidRPr="00B471FC">
        <w:rPr>
          <w:rFonts w:ascii="Times New Roman" w:hAnsi="Times New Roman" w:cs="Times New Roman"/>
          <w:sz w:val="28"/>
        </w:rPr>
        <w:t xml:space="preserve"> («The </w:t>
      </w:r>
      <w:proofErr w:type="spellStart"/>
      <w:r w:rsidR="00B41C57" w:rsidRPr="00B471FC">
        <w:rPr>
          <w:rFonts w:ascii="Times New Roman" w:hAnsi="Times New Roman" w:cs="Times New Roman"/>
          <w:sz w:val="28"/>
        </w:rPr>
        <w:t>Adventures</w:t>
      </w:r>
      <w:proofErr w:type="spellEnd"/>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of</w:t>
      </w:r>
      <w:proofErr w:type="spellEnd"/>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André</w:t>
      </w:r>
      <w:proofErr w:type="spellEnd"/>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and</w:t>
      </w:r>
      <w:proofErr w:type="spellEnd"/>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Wally</w:t>
      </w:r>
      <w:proofErr w:type="spellEnd"/>
      <w:r w:rsidR="00B41C57" w:rsidRPr="00B471FC">
        <w:rPr>
          <w:rFonts w:ascii="Times New Roman" w:hAnsi="Times New Roman" w:cs="Times New Roman"/>
          <w:sz w:val="28"/>
        </w:rPr>
        <w:t xml:space="preserve"> B.»)</w:t>
      </w:r>
      <w:r w:rsidRPr="00B471FC">
        <w:rPr>
          <w:rFonts w:ascii="Times New Roman" w:hAnsi="Times New Roman" w:cs="Times New Roman"/>
          <w:sz w:val="28"/>
        </w:rPr>
        <w:t xml:space="preserve">. Работа над этим мультфильмом началась в 1983 году и </w:t>
      </w:r>
      <w:r w:rsidR="008F4C7A" w:rsidRPr="00B471FC">
        <w:rPr>
          <w:rFonts w:ascii="Times New Roman" w:hAnsi="Times New Roman" w:cs="Times New Roman"/>
          <w:sz w:val="28"/>
        </w:rPr>
        <w:t>длилась 1.5 года.</w:t>
      </w:r>
    </w:p>
    <w:p w14:paraId="0D5A4F0C" w14:textId="6BAA4BCA" w:rsidR="000062D3" w:rsidRPr="00B471FC" w:rsidRDefault="000062D3"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Несмотря на примитивный сюжет, мультфильм стал настоящим прорывом в мире технологий.</w:t>
      </w:r>
    </w:p>
    <w:p w14:paraId="4753BE0A" w14:textId="46DE2086" w:rsidR="00EB435E" w:rsidRPr="00B471FC" w:rsidRDefault="000062D3"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 xml:space="preserve">Продолжительность ролика </w:t>
      </w:r>
      <w:r w:rsidR="00496A71" w:rsidRPr="00B471FC">
        <w:rPr>
          <w:rFonts w:ascii="Times New Roman" w:hAnsi="Times New Roman" w:cs="Times New Roman"/>
          <w:sz w:val="28"/>
        </w:rPr>
        <w:t>составляет</w:t>
      </w:r>
      <w:r w:rsidRPr="00B471FC">
        <w:rPr>
          <w:rFonts w:ascii="Times New Roman" w:hAnsi="Times New Roman" w:cs="Times New Roman"/>
          <w:sz w:val="28"/>
        </w:rPr>
        <w:t xml:space="preserve"> </w:t>
      </w:r>
      <w:r w:rsidR="00496A71" w:rsidRPr="00B471FC">
        <w:rPr>
          <w:rFonts w:ascii="Times New Roman" w:hAnsi="Times New Roman" w:cs="Times New Roman"/>
          <w:sz w:val="28"/>
        </w:rPr>
        <w:t>меньше</w:t>
      </w:r>
      <w:r w:rsidRPr="00B471FC">
        <w:rPr>
          <w:rFonts w:ascii="Times New Roman" w:hAnsi="Times New Roman" w:cs="Times New Roman"/>
          <w:sz w:val="28"/>
        </w:rPr>
        <w:t xml:space="preserve"> 2 минут. Но колоссальный массив вычислений, необходимый для его производства, оказался неподъёмным для имеющихся в распоряжении команды пятнадцати </w:t>
      </w:r>
      <w:r w:rsidR="008F4C7A" w:rsidRPr="00B471FC">
        <w:rPr>
          <w:rFonts w:ascii="Times New Roman" w:hAnsi="Times New Roman" w:cs="Times New Roman"/>
          <w:sz w:val="28"/>
        </w:rPr>
        <w:t>супермини</w:t>
      </w:r>
      <w:r w:rsidRPr="00B471FC">
        <w:rPr>
          <w:rFonts w:ascii="Times New Roman" w:hAnsi="Times New Roman" w:cs="Times New Roman"/>
          <w:sz w:val="28"/>
        </w:rPr>
        <w:t>компьютеров VAX-11/750</w:t>
      </w:r>
      <w:r w:rsidR="004B03BF" w:rsidRPr="00B471FC">
        <w:rPr>
          <w:rFonts w:ascii="Times New Roman" w:hAnsi="Times New Roman" w:cs="Times New Roman"/>
          <w:sz w:val="28"/>
        </w:rPr>
        <w:t xml:space="preserve">, </w:t>
      </w:r>
      <w:r w:rsidRPr="00B471FC">
        <w:rPr>
          <w:rFonts w:ascii="Times New Roman" w:hAnsi="Times New Roman" w:cs="Times New Roman"/>
          <w:sz w:val="28"/>
        </w:rPr>
        <w:t>десять</w:t>
      </w:r>
      <w:r w:rsidR="004B03BF" w:rsidRPr="00B471FC">
        <w:rPr>
          <w:rFonts w:ascii="Times New Roman" w:hAnsi="Times New Roman" w:cs="Times New Roman"/>
          <w:sz w:val="28"/>
        </w:rPr>
        <w:t xml:space="preserve"> из которых</w:t>
      </w:r>
      <w:r w:rsidRPr="00B471FC">
        <w:rPr>
          <w:rFonts w:ascii="Times New Roman" w:hAnsi="Times New Roman" w:cs="Times New Roman"/>
          <w:sz w:val="28"/>
        </w:rPr>
        <w:t xml:space="preserve"> пришлось арендовать у Массачусетского технологического института.</w:t>
      </w:r>
      <w:r w:rsidR="004B03BF" w:rsidRPr="00B471FC">
        <w:rPr>
          <w:rFonts w:ascii="Times New Roman" w:hAnsi="Times New Roman" w:cs="Times New Roman"/>
          <w:sz w:val="28"/>
        </w:rPr>
        <w:t xml:space="preserve"> </w:t>
      </w:r>
    </w:p>
    <w:p w14:paraId="27634D31" w14:textId="6E472C15" w:rsidR="00EB435E" w:rsidRPr="00B471FC" w:rsidRDefault="00EB435E"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lastRenderedPageBreak/>
        <w:t>Программа моделирования, используемая в то время, могла создавать только простые геометрические конструкции (конусы, кубы, сферы)</w:t>
      </w:r>
      <w:r w:rsidR="008F4C7A" w:rsidRPr="00B471FC">
        <w:rPr>
          <w:rFonts w:ascii="Times New Roman" w:hAnsi="Times New Roman" w:cs="Times New Roman"/>
          <w:sz w:val="28"/>
        </w:rPr>
        <w:t>,</w:t>
      </w:r>
      <w:r w:rsidRPr="00B471FC">
        <w:rPr>
          <w:rFonts w:ascii="Times New Roman" w:hAnsi="Times New Roman" w:cs="Times New Roman"/>
          <w:sz w:val="28"/>
        </w:rPr>
        <w:t> </w:t>
      </w:r>
      <w:r w:rsidR="008F4C7A" w:rsidRPr="00B471FC">
        <w:rPr>
          <w:rFonts w:ascii="Times New Roman" w:hAnsi="Times New Roman" w:cs="Times New Roman"/>
          <w:sz w:val="28"/>
        </w:rPr>
        <w:t>поэтому т</w:t>
      </w:r>
      <w:r w:rsidRPr="00B471FC">
        <w:rPr>
          <w:rFonts w:ascii="Times New Roman" w:hAnsi="Times New Roman" w:cs="Times New Roman"/>
          <w:sz w:val="28"/>
        </w:rPr>
        <w:t>ела персонажей имели гибкую каплевидн</w:t>
      </w:r>
      <w:r w:rsidR="00C16550" w:rsidRPr="00B471FC">
        <w:rPr>
          <w:rFonts w:ascii="Times New Roman" w:hAnsi="Times New Roman" w:cs="Times New Roman"/>
          <w:sz w:val="28"/>
        </w:rPr>
        <w:t>ую</w:t>
      </w:r>
      <w:r w:rsidRPr="00B471FC">
        <w:rPr>
          <w:rFonts w:ascii="Times New Roman" w:hAnsi="Times New Roman" w:cs="Times New Roman"/>
          <w:sz w:val="28"/>
        </w:rPr>
        <w:t xml:space="preserve"> форм</w:t>
      </w:r>
      <w:r w:rsidR="00C16550" w:rsidRPr="00B471FC">
        <w:rPr>
          <w:rFonts w:ascii="Times New Roman" w:hAnsi="Times New Roman" w:cs="Times New Roman"/>
          <w:sz w:val="28"/>
        </w:rPr>
        <w:t>у, которую достигли</w:t>
      </w:r>
      <w:r w:rsidRPr="00B471FC">
        <w:rPr>
          <w:rFonts w:ascii="Times New Roman" w:hAnsi="Times New Roman" w:cs="Times New Roman"/>
          <w:sz w:val="28"/>
        </w:rPr>
        <w:t xml:space="preserve"> путем растягивания точки сферы.</w:t>
      </w:r>
    </w:p>
    <w:p w14:paraId="3B731997" w14:textId="1805CF81" w:rsidR="008B6FD6" w:rsidRPr="00B471FC" w:rsidRDefault="008B6FD6"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5730B28B" wp14:editId="021B3B1C">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AA07F6D" w14:textId="5A8DB684" w:rsidR="00496A71" w:rsidRPr="00B471FC" w:rsidRDefault="00496A71" w:rsidP="00B471FC">
      <w:pPr>
        <w:spacing w:before="240" w:after="0" w:line="276" w:lineRule="auto"/>
        <w:rPr>
          <w:rFonts w:ascii="Times New Roman" w:hAnsi="Times New Roman" w:cs="Times New Roman"/>
          <w:sz w:val="28"/>
        </w:rPr>
      </w:pPr>
    </w:p>
    <w:p w14:paraId="2FC6238F" w14:textId="5BF4338B" w:rsidR="00C16550" w:rsidRPr="00B471FC" w:rsidRDefault="00B71398"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Тела имели специальную полигональную форму «слеза» для анимации тела Андрэ и лапок Уолли. Эта форма могла плавно изгибаться. Веки и рты персонажей были слегка видоизменёнными кусочками сферы.</w:t>
      </w:r>
    </w:p>
    <w:p w14:paraId="426A3243" w14:textId="099FBAB3" w:rsidR="00B71398" w:rsidRPr="00B471FC" w:rsidRDefault="00B71398"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 xml:space="preserve">Для создания бесчисленных листочков на деревьях использовалась система частиц. Впервые в компьютерной графике появилось размытие в движении, </w:t>
      </w:r>
      <w:proofErr w:type="spellStart"/>
      <w:r w:rsidRPr="00B471FC">
        <w:rPr>
          <w:rFonts w:ascii="Times New Roman" w:hAnsi="Times New Roman" w:cs="Times New Roman"/>
          <w:sz w:val="28"/>
        </w:rPr>
        <w:t>motion</w:t>
      </w:r>
      <w:proofErr w:type="spellEnd"/>
      <w:r w:rsidRPr="00B471FC">
        <w:rPr>
          <w:rFonts w:ascii="Times New Roman" w:hAnsi="Times New Roman" w:cs="Times New Roman"/>
          <w:sz w:val="28"/>
        </w:rPr>
        <w:t xml:space="preserve"> </w:t>
      </w:r>
      <w:proofErr w:type="spellStart"/>
      <w:r w:rsidRPr="00B471FC">
        <w:rPr>
          <w:rFonts w:ascii="Times New Roman" w:hAnsi="Times New Roman" w:cs="Times New Roman"/>
          <w:sz w:val="28"/>
        </w:rPr>
        <w:t>blur</w:t>
      </w:r>
      <w:proofErr w:type="spellEnd"/>
      <w:r w:rsidRPr="00B471FC">
        <w:rPr>
          <w:rFonts w:ascii="Times New Roman" w:hAnsi="Times New Roman" w:cs="Times New Roman"/>
          <w:sz w:val="28"/>
        </w:rPr>
        <w:t>.</w:t>
      </w:r>
    </w:p>
    <w:p w14:paraId="4FCA2936" w14:textId="04B2B441" w:rsidR="008B6FD6" w:rsidRPr="00B471FC" w:rsidRDefault="008B6FD6"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lastRenderedPageBreak/>
        <w:drawing>
          <wp:inline distT="0" distB="0" distL="0" distR="0" wp14:anchorId="42E9D24D" wp14:editId="7D963277">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6B9DD2E" w14:textId="4A15F3FD" w:rsidR="00CD08EF" w:rsidRPr="00B471FC" w:rsidRDefault="00CD08EF" w:rsidP="00B471FC">
      <w:pPr>
        <w:spacing w:before="240" w:after="0" w:line="276" w:lineRule="auto"/>
        <w:rPr>
          <w:rFonts w:ascii="Times New Roman" w:hAnsi="Times New Roman" w:cs="Times New Roman"/>
          <w:sz w:val="28"/>
          <w:lang w:val="en-US"/>
        </w:rPr>
      </w:pPr>
    </w:p>
    <w:p w14:paraId="23A7F3E7" w14:textId="71393335" w:rsidR="00094B70" w:rsidRPr="00B471FC" w:rsidRDefault="00094B70"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3A6E741C" wp14:editId="0AF73E19">
            <wp:extent cx="5940425" cy="333565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35655"/>
                    </a:xfrm>
                    <a:prstGeom prst="rect">
                      <a:avLst/>
                    </a:prstGeom>
                  </pic:spPr>
                </pic:pic>
              </a:graphicData>
            </a:graphic>
          </wp:inline>
        </w:drawing>
      </w:r>
    </w:p>
    <w:p w14:paraId="04A7A227" w14:textId="431DC695" w:rsidR="006128BA" w:rsidRPr="00B471FC" w:rsidRDefault="00CD08EF"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Данная модель пчелы была сделана с помощью 3</w:t>
      </w:r>
      <w:r w:rsidRPr="00B471FC">
        <w:rPr>
          <w:rFonts w:ascii="Times New Roman" w:hAnsi="Times New Roman" w:cs="Times New Roman"/>
          <w:sz w:val="28"/>
          <w:lang w:val="en-US"/>
        </w:rPr>
        <w:t>D</w:t>
      </w:r>
      <w:r w:rsidRPr="00B471FC">
        <w:rPr>
          <w:rFonts w:ascii="Times New Roman" w:hAnsi="Times New Roman" w:cs="Times New Roman"/>
          <w:sz w:val="28"/>
        </w:rPr>
        <w:t xml:space="preserve"> библиотеки </w:t>
      </w:r>
      <w:r w:rsidRPr="00B471FC">
        <w:rPr>
          <w:rFonts w:ascii="Times New Roman" w:hAnsi="Times New Roman" w:cs="Times New Roman"/>
          <w:sz w:val="28"/>
          <w:lang w:val="en-US"/>
        </w:rPr>
        <w:t>three</w:t>
      </w:r>
      <w:r w:rsidRPr="00B471FC">
        <w:rPr>
          <w:rFonts w:ascii="Times New Roman" w:hAnsi="Times New Roman" w:cs="Times New Roman"/>
          <w:sz w:val="28"/>
        </w:rPr>
        <w:t>.</w:t>
      </w:r>
      <w:proofErr w:type="spellStart"/>
      <w:r w:rsidRPr="00B471FC">
        <w:rPr>
          <w:rFonts w:ascii="Times New Roman" w:hAnsi="Times New Roman" w:cs="Times New Roman"/>
          <w:sz w:val="28"/>
          <w:lang w:val="en-US"/>
        </w:rPr>
        <w:t>js</w:t>
      </w:r>
      <w:proofErr w:type="spellEnd"/>
      <w:r w:rsidRPr="00B471FC">
        <w:rPr>
          <w:rFonts w:ascii="Times New Roman" w:hAnsi="Times New Roman" w:cs="Times New Roman"/>
          <w:sz w:val="28"/>
        </w:rPr>
        <w:t xml:space="preserve">. Все «части» пчелы были сделаны из сферы, путем растягивания и сжатия сферы в бесконечность. </w:t>
      </w:r>
    </w:p>
    <w:p w14:paraId="2F961A0F" w14:textId="77777777" w:rsidR="00854F1B" w:rsidRPr="00B471FC" w:rsidRDefault="00854F1B" w:rsidP="00B471FC">
      <w:pPr>
        <w:spacing w:before="240" w:after="0" w:line="276" w:lineRule="auto"/>
        <w:rPr>
          <w:rFonts w:ascii="Times New Roman" w:hAnsi="Times New Roman" w:cs="Times New Roman"/>
          <w:sz w:val="28"/>
        </w:rPr>
      </w:pPr>
    </w:p>
    <w:p w14:paraId="358575BB" w14:textId="0E154D1E" w:rsidR="00F66720" w:rsidRPr="00B471FC" w:rsidRDefault="00854F1B"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t>Второй мультипликационный фильм и его технологии</w:t>
      </w:r>
    </w:p>
    <w:p w14:paraId="63279383" w14:textId="41D983EB" w:rsidR="00F66720" w:rsidRPr="00B471FC" w:rsidRDefault="00F66720"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lastRenderedPageBreak/>
        <w:t xml:space="preserve">Вторым произведением студии </w:t>
      </w:r>
      <w:r w:rsidR="006A1D25" w:rsidRPr="00B471FC">
        <w:rPr>
          <w:rFonts w:ascii="Times New Roman" w:hAnsi="Times New Roman" w:cs="Times New Roman"/>
          <w:sz w:val="28"/>
          <w:lang w:val="en-US"/>
        </w:rPr>
        <w:t>P</w:t>
      </w:r>
      <w:r w:rsidRPr="00B471FC">
        <w:rPr>
          <w:rFonts w:ascii="Times New Roman" w:hAnsi="Times New Roman" w:cs="Times New Roman"/>
          <w:sz w:val="28"/>
          <w:lang w:val="en-US"/>
        </w:rPr>
        <w:t>ixar</w:t>
      </w:r>
      <w:r w:rsidRPr="00B471FC">
        <w:rPr>
          <w:rFonts w:ascii="Times New Roman" w:hAnsi="Times New Roman" w:cs="Times New Roman"/>
          <w:sz w:val="28"/>
        </w:rPr>
        <w:t xml:space="preserve"> стал мультфильм «</w:t>
      </w:r>
      <w:proofErr w:type="spellStart"/>
      <w:r w:rsidRPr="00B471FC">
        <w:rPr>
          <w:rFonts w:ascii="Times New Roman" w:hAnsi="Times New Roman" w:cs="Times New Roman"/>
          <w:sz w:val="28"/>
        </w:rPr>
        <w:t>Люксо</w:t>
      </w:r>
      <w:proofErr w:type="spellEnd"/>
      <w:r w:rsidRPr="00B471FC">
        <w:rPr>
          <w:rFonts w:ascii="Times New Roman" w:hAnsi="Times New Roman" w:cs="Times New Roman"/>
          <w:sz w:val="28"/>
        </w:rPr>
        <w:t>-младший»</w:t>
      </w:r>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Luxo</w:t>
      </w:r>
      <w:proofErr w:type="spellEnd"/>
      <w:r w:rsidR="00B41C57" w:rsidRPr="00B471FC">
        <w:rPr>
          <w:rFonts w:ascii="Times New Roman" w:hAnsi="Times New Roman" w:cs="Times New Roman"/>
          <w:sz w:val="28"/>
        </w:rPr>
        <w:t xml:space="preserve"> </w:t>
      </w:r>
      <w:proofErr w:type="spellStart"/>
      <w:r w:rsidR="00B41C57" w:rsidRPr="00B471FC">
        <w:rPr>
          <w:rFonts w:ascii="Times New Roman" w:hAnsi="Times New Roman" w:cs="Times New Roman"/>
          <w:sz w:val="28"/>
        </w:rPr>
        <w:t>Jr</w:t>
      </w:r>
      <w:proofErr w:type="spellEnd"/>
      <w:r w:rsidR="00B41C57" w:rsidRPr="00B471FC">
        <w:rPr>
          <w:rFonts w:ascii="Times New Roman" w:hAnsi="Times New Roman" w:cs="Times New Roman"/>
          <w:sz w:val="28"/>
        </w:rPr>
        <w:t xml:space="preserve">.»). </w:t>
      </w:r>
      <w:r w:rsidRPr="00B471FC">
        <w:rPr>
          <w:rFonts w:ascii="Times New Roman" w:hAnsi="Times New Roman" w:cs="Times New Roman"/>
          <w:sz w:val="28"/>
        </w:rPr>
        <w:t xml:space="preserve"> В мультфильме представлены две настольные лампы, одна больше другой. Маленькая лампа по имени </w:t>
      </w:r>
      <w:proofErr w:type="spellStart"/>
      <w:r w:rsidRPr="00B471FC">
        <w:rPr>
          <w:rFonts w:ascii="Times New Roman" w:hAnsi="Times New Roman" w:cs="Times New Roman"/>
          <w:sz w:val="28"/>
        </w:rPr>
        <w:t>Люксо</w:t>
      </w:r>
      <w:proofErr w:type="spellEnd"/>
      <w:r w:rsidRPr="00B471FC">
        <w:rPr>
          <w:rFonts w:ascii="Times New Roman" w:hAnsi="Times New Roman" w:cs="Times New Roman"/>
          <w:sz w:val="28"/>
        </w:rPr>
        <w:t xml:space="preserve">-младший играет с резиновым игрушечным мячиком, а большая, </w:t>
      </w:r>
      <w:proofErr w:type="spellStart"/>
      <w:r w:rsidRPr="00B471FC">
        <w:rPr>
          <w:rFonts w:ascii="Times New Roman" w:hAnsi="Times New Roman" w:cs="Times New Roman"/>
          <w:sz w:val="28"/>
        </w:rPr>
        <w:t>Люксо</w:t>
      </w:r>
      <w:proofErr w:type="spellEnd"/>
      <w:r w:rsidRPr="00B471FC">
        <w:rPr>
          <w:rFonts w:ascii="Times New Roman" w:hAnsi="Times New Roman" w:cs="Times New Roman"/>
          <w:sz w:val="28"/>
        </w:rPr>
        <w:t xml:space="preserve">, наблюдает за игрой. Позднее </w:t>
      </w:r>
      <w:proofErr w:type="spellStart"/>
      <w:r w:rsidRPr="00B471FC">
        <w:rPr>
          <w:rFonts w:ascii="Times New Roman" w:hAnsi="Times New Roman" w:cs="Times New Roman"/>
          <w:sz w:val="28"/>
        </w:rPr>
        <w:t>Люксо</w:t>
      </w:r>
      <w:proofErr w:type="spellEnd"/>
      <w:r w:rsidRPr="00B471FC">
        <w:rPr>
          <w:rFonts w:ascii="Times New Roman" w:hAnsi="Times New Roman" w:cs="Times New Roman"/>
          <w:sz w:val="28"/>
        </w:rPr>
        <w:t>-младший стал талисманом Pixar.</w:t>
      </w:r>
    </w:p>
    <w:p w14:paraId="25C7D324" w14:textId="743C0B64" w:rsidR="004F7EE3" w:rsidRPr="00B471FC" w:rsidRDefault="004F7EE3"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Мультфильм демонстрирует игру теней, образованных от света двух ламп. Свет и цвета поверхностей всех объектов просчитаны специальной программой</w:t>
      </w:r>
      <w:r w:rsidR="00B71398" w:rsidRPr="00B471FC">
        <w:rPr>
          <w:rFonts w:ascii="Times New Roman" w:hAnsi="Times New Roman" w:cs="Times New Roman"/>
          <w:sz w:val="28"/>
        </w:rPr>
        <w:t xml:space="preserve"> </w:t>
      </w:r>
      <w:proofErr w:type="spellStart"/>
      <w:r w:rsidRPr="00B471FC">
        <w:rPr>
          <w:rFonts w:ascii="Times New Roman" w:hAnsi="Times New Roman" w:cs="Times New Roman"/>
          <w:sz w:val="28"/>
        </w:rPr>
        <w:t>RenderMan</w:t>
      </w:r>
      <w:proofErr w:type="spellEnd"/>
      <w:r w:rsidRPr="00B471FC">
        <w:rPr>
          <w:rFonts w:ascii="Times New Roman" w:hAnsi="Times New Roman" w:cs="Times New Roman"/>
          <w:sz w:val="28"/>
        </w:rPr>
        <w:t> на основе шейдеров поверхностей</w:t>
      </w:r>
      <w:r w:rsidR="000B3805" w:rsidRPr="00B471FC">
        <w:rPr>
          <w:rFonts w:ascii="Times New Roman" w:hAnsi="Times New Roman" w:cs="Times New Roman"/>
          <w:sz w:val="28"/>
        </w:rPr>
        <w:t>.</w:t>
      </w:r>
    </w:p>
    <w:p w14:paraId="3E8DFCA8" w14:textId="52016978" w:rsidR="008B6FD6" w:rsidRPr="00B471FC" w:rsidRDefault="008B6FD6"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344969B8" wp14:editId="6FDC376C">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2FC8FC6" w14:textId="6F8085BB" w:rsidR="00CF69E1" w:rsidRPr="00B471FC" w:rsidRDefault="00CF69E1"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С технической стороны, "</w:t>
      </w:r>
      <w:proofErr w:type="spellStart"/>
      <w:r w:rsidRPr="00B471FC">
        <w:rPr>
          <w:rFonts w:ascii="Times New Roman" w:hAnsi="Times New Roman" w:cs="Times New Roman"/>
          <w:sz w:val="28"/>
        </w:rPr>
        <w:t>Люксо</w:t>
      </w:r>
      <w:proofErr w:type="spellEnd"/>
      <w:r w:rsidRPr="00B471FC">
        <w:rPr>
          <w:rFonts w:ascii="Times New Roman" w:hAnsi="Times New Roman" w:cs="Times New Roman"/>
          <w:sz w:val="28"/>
        </w:rPr>
        <w:t>-младший" стал превосходным тестом шейдеров программы визуализации - сотрудники Pixar смогли оценить способность объектов излучать свет и отбрасывать тени.</w:t>
      </w:r>
    </w:p>
    <w:p w14:paraId="3097399E" w14:textId="24310A97" w:rsidR="00782052" w:rsidRPr="00B471FC" w:rsidRDefault="00782052"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lastRenderedPageBreak/>
        <w:drawing>
          <wp:inline distT="0" distB="0" distL="0" distR="0" wp14:anchorId="03091141" wp14:editId="55EDF085">
            <wp:extent cx="5940425" cy="365760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57600"/>
                    </a:xfrm>
                    <a:prstGeom prst="rect">
                      <a:avLst/>
                    </a:prstGeom>
                  </pic:spPr>
                </pic:pic>
              </a:graphicData>
            </a:graphic>
          </wp:inline>
        </w:drawing>
      </w:r>
    </w:p>
    <w:p w14:paraId="08700865" w14:textId="3A635D05" w:rsidR="00782052" w:rsidRPr="00B471FC" w:rsidRDefault="00782052" w:rsidP="00B471FC">
      <w:pPr>
        <w:spacing w:before="240" w:after="0" w:line="276" w:lineRule="auto"/>
        <w:rPr>
          <w:rFonts w:ascii="Times New Roman" w:hAnsi="Times New Roman" w:cs="Times New Roman"/>
          <w:sz w:val="28"/>
        </w:rPr>
      </w:pPr>
    </w:p>
    <w:p w14:paraId="10F46A27" w14:textId="0B990BC6" w:rsidR="00782052" w:rsidRPr="00B471FC" w:rsidRDefault="00782052" w:rsidP="00B471FC">
      <w:pPr>
        <w:spacing w:before="240" w:after="0" w:line="276" w:lineRule="auto"/>
        <w:rPr>
          <w:rFonts w:ascii="Times New Roman" w:hAnsi="Times New Roman" w:cs="Times New Roman"/>
          <w:sz w:val="28"/>
        </w:rPr>
      </w:pPr>
    </w:p>
    <w:p w14:paraId="096567DA" w14:textId="77777777" w:rsidR="00782052" w:rsidRPr="00B471FC" w:rsidRDefault="00782052" w:rsidP="00B471FC">
      <w:pPr>
        <w:spacing w:before="240" w:after="0" w:line="276" w:lineRule="auto"/>
        <w:rPr>
          <w:rFonts w:ascii="Times New Roman" w:hAnsi="Times New Roman" w:cs="Times New Roman"/>
          <w:sz w:val="28"/>
          <w:lang w:val="en-US"/>
        </w:rPr>
      </w:pPr>
    </w:p>
    <w:p w14:paraId="13128925" w14:textId="08DA69D1" w:rsidR="00CF69E1" w:rsidRPr="00B471FC" w:rsidRDefault="00B71398"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Была п</w:t>
      </w:r>
      <w:r w:rsidR="00CF69E1" w:rsidRPr="00B471FC">
        <w:rPr>
          <w:rFonts w:ascii="Times New Roman" w:hAnsi="Times New Roman" w:cs="Times New Roman"/>
          <w:sz w:val="28"/>
        </w:rPr>
        <w:t xml:space="preserve">редставлена архитектура для быстрого и качественного рендеринга сложных изображений. Все объекты сводятся к общим геометрическим объектам мирового пространства, называемым </w:t>
      </w:r>
      <w:proofErr w:type="spellStart"/>
      <w:r w:rsidR="00CF69E1" w:rsidRPr="00B471FC">
        <w:rPr>
          <w:rFonts w:ascii="Times New Roman" w:hAnsi="Times New Roman" w:cs="Times New Roman"/>
          <w:sz w:val="28"/>
        </w:rPr>
        <w:t>микрополигонами</w:t>
      </w:r>
      <w:proofErr w:type="spellEnd"/>
      <w:r w:rsidR="00CF69E1" w:rsidRPr="00B471FC">
        <w:rPr>
          <w:rFonts w:ascii="Times New Roman" w:hAnsi="Times New Roman" w:cs="Times New Roman"/>
          <w:sz w:val="28"/>
        </w:rPr>
        <w:t xml:space="preserve">, и все вычисления затенения и видимости выполняются на этих </w:t>
      </w:r>
      <w:proofErr w:type="spellStart"/>
      <w:r w:rsidR="00CF69E1" w:rsidRPr="00B471FC">
        <w:rPr>
          <w:rFonts w:ascii="Times New Roman" w:hAnsi="Times New Roman" w:cs="Times New Roman"/>
          <w:sz w:val="28"/>
        </w:rPr>
        <w:t>микрополигонах</w:t>
      </w:r>
      <w:proofErr w:type="spellEnd"/>
      <w:r w:rsidR="00CF69E1" w:rsidRPr="00B471FC">
        <w:rPr>
          <w:rFonts w:ascii="Times New Roman" w:hAnsi="Times New Roman" w:cs="Times New Roman"/>
          <w:sz w:val="28"/>
        </w:rPr>
        <w:t>.</w:t>
      </w:r>
    </w:p>
    <w:p w14:paraId="3E1A2216" w14:textId="2BDF7664" w:rsidR="00EE0989" w:rsidRPr="00B471FC" w:rsidRDefault="00EE0989"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36CDB3A5" wp14:editId="0C718834">
            <wp:extent cx="4819650" cy="25717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650" cy="2571750"/>
                    </a:xfrm>
                    <a:prstGeom prst="rect">
                      <a:avLst/>
                    </a:prstGeom>
                  </pic:spPr>
                </pic:pic>
              </a:graphicData>
            </a:graphic>
          </wp:inline>
        </w:drawing>
      </w:r>
    </w:p>
    <w:p w14:paraId="6CFF4DC8" w14:textId="7E7AC617" w:rsidR="00CF69E1" w:rsidRPr="00B471FC" w:rsidRDefault="00B71398"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lastRenderedPageBreak/>
        <w:t>Было</w:t>
      </w:r>
      <w:r w:rsidR="00CF69E1" w:rsidRPr="00B471FC">
        <w:rPr>
          <w:rFonts w:ascii="Times New Roman" w:hAnsi="Times New Roman" w:cs="Times New Roman"/>
          <w:sz w:val="28"/>
        </w:rPr>
        <w:t xml:space="preserve"> представ</w:t>
      </w:r>
      <w:r w:rsidRPr="00B471FC">
        <w:rPr>
          <w:rFonts w:ascii="Times New Roman" w:hAnsi="Times New Roman" w:cs="Times New Roman"/>
          <w:sz w:val="28"/>
        </w:rPr>
        <w:t>лено</w:t>
      </w:r>
      <w:r w:rsidR="00CF69E1" w:rsidRPr="00B471FC">
        <w:rPr>
          <w:rFonts w:ascii="Times New Roman" w:hAnsi="Times New Roman" w:cs="Times New Roman"/>
          <w:sz w:val="28"/>
        </w:rPr>
        <w:t xml:space="preserve"> решение проблемы сглаживания для теневых алгоритмов, использующих карты глубины. Решение основано на новой методике фильтрации, называемой фильтрацией с более близким процентом. В дополнение к сглаживанию улучшенный алгоритм обеспечивает мягкие границы теней, напоминающие полутень. </w:t>
      </w:r>
    </w:p>
    <w:p w14:paraId="7772B3A4" w14:textId="77777777" w:rsidR="00AD16BB" w:rsidRPr="00B471FC" w:rsidRDefault="00B308E4" w:rsidP="00B471FC">
      <w:pPr>
        <w:pStyle w:val="2"/>
        <w:spacing w:before="225" w:beforeAutospacing="0" w:after="45" w:afterAutospacing="0" w:line="276" w:lineRule="auto"/>
        <w:rPr>
          <w:b w:val="0"/>
          <w:bCs w:val="0"/>
          <w:sz w:val="28"/>
          <w:szCs w:val="28"/>
        </w:rPr>
      </w:pPr>
      <w:hyperlink r:id="rId12" w:history="1">
        <w:r w:rsidR="00AD16BB" w:rsidRPr="00B471FC">
          <w:rPr>
            <w:rStyle w:val="a3"/>
            <w:b w:val="0"/>
            <w:bCs w:val="0"/>
            <w:color w:val="auto"/>
            <w:sz w:val="28"/>
            <w:szCs w:val="28"/>
            <w:u w:val="none"/>
          </w:rPr>
          <w:t>Модель отражения для компьютерной графики</w:t>
        </w:r>
      </w:hyperlink>
    </w:p>
    <w:p w14:paraId="1117CE20" w14:textId="56AD1C3C" w:rsidR="00AD16BB" w:rsidRPr="00B471FC" w:rsidRDefault="00AD16BB"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Кроме</w:t>
      </w:r>
      <w:r w:rsidR="00DD389F" w:rsidRPr="00B471FC">
        <w:rPr>
          <w:rFonts w:ascii="Times New Roman" w:hAnsi="Times New Roman" w:cs="Times New Roman"/>
          <w:sz w:val="28"/>
        </w:rPr>
        <w:t xml:space="preserve"> </w:t>
      </w:r>
      <w:r w:rsidRPr="00B471FC">
        <w:rPr>
          <w:rFonts w:ascii="Times New Roman" w:hAnsi="Times New Roman" w:cs="Times New Roman"/>
          <w:sz w:val="28"/>
        </w:rPr>
        <w:t>этого</w:t>
      </w:r>
      <w:r w:rsidR="00DD389F" w:rsidRPr="00B471FC">
        <w:rPr>
          <w:rFonts w:ascii="Times New Roman" w:hAnsi="Times New Roman" w:cs="Times New Roman"/>
          <w:sz w:val="28"/>
        </w:rPr>
        <w:t>,</w:t>
      </w:r>
      <w:r w:rsidRPr="00B471FC">
        <w:rPr>
          <w:rFonts w:ascii="Times New Roman" w:hAnsi="Times New Roman" w:cs="Times New Roman"/>
          <w:sz w:val="28"/>
        </w:rPr>
        <w:t xml:space="preserve"> была представлена технология модел</w:t>
      </w:r>
      <w:r w:rsidR="00DD389F" w:rsidRPr="00B471FC">
        <w:rPr>
          <w:rFonts w:ascii="Times New Roman" w:hAnsi="Times New Roman" w:cs="Times New Roman"/>
          <w:sz w:val="28"/>
        </w:rPr>
        <w:t>и</w:t>
      </w:r>
      <w:r w:rsidRPr="00B471FC">
        <w:rPr>
          <w:rFonts w:ascii="Times New Roman" w:hAnsi="Times New Roman" w:cs="Times New Roman"/>
          <w:sz w:val="28"/>
        </w:rPr>
        <w:t xml:space="preserve"> отражения для визуализации компьютерных синтезированных изображений. Модель учитывает относительную яркость различных материалов и источников света в одной и той же сцене. Он описывает направленное распределение отраженного света и изменение цвета, которое происходит при изменении коэффициента отражения с углом падения. Представлен способ получения спектрального распределения энергии света, отраженного от объекта, изготовленного из конкретного реального материала, и процедура точного воспроизведения цвета обсуждается связанное со спектральным распределением энергии. Модель применяется для моделирования металла и пластика.</w:t>
      </w:r>
    </w:p>
    <w:p w14:paraId="4A211AB7" w14:textId="0F93E8C2" w:rsidR="00DD389F" w:rsidRPr="00B471FC" w:rsidRDefault="00DD389F"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Затенение - является важной частью компьютерных изображений, но шейдеры были основаны на фиксированных моделях, которым должны соответствовать все поверхности. По мере усложнения компьютерных изображений поверхности приобретают более сложные характеристики затенения и, следовательно, требуют менее жесткой модели затенения. В этой статье представлена гибкая древовидная модель затенения, которая может представлять широкий спектр характеристик затенения. Модель обеспечивает простое средство для задания сложных характеристик затенения. Он также эффективен, поскольку позволяет адаптировать вычисления затенения к каждому типу поверхности.</w:t>
      </w:r>
    </w:p>
    <w:p w14:paraId="6E63CF2F" w14:textId="2BAE9F27" w:rsidR="00DD389F" w:rsidRPr="00B471FC" w:rsidRDefault="00DD389F"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lastRenderedPageBreak/>
        <w:drawing>
          <wp:inline distT="0" distB="0" distL="0" distR="0" wp14:anchorId="651C61E6" wp14:editId="0CE4A061">
            <wp:extent cx="2724150" cy="27146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150" cy="2714625"/>
                    </a:xfrm>
                    <a:prstGeom prst="rect">
                      <a:avLst/>
                    </a:prstGeom>
                  </pic:spPr>
                </pic:pic>
              </a:graphicData>
            </a:graphic>
          </wp:inline>
        </w:drawing>
      </w:r>
    </w:p>
    <w:p w14:paraId="7CA11DE1" w14:textId="1610241A" w:rsidR="00F66720" w:rsidRPr="00B471FC" w:rsidRDefault="00CF69E1"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Мультфильм был также номинирован на премию «Оскар»</w:t>
      </w:r>
    </w:p>
    <w:p w14:paraId="0445B4CB" w14:textId="77777777" w:rsidR="00782052" w:rsidRPr="00B471FC" w:rsidRDefault="00782052" w:rsidP="00B471FC">
      <w:pPr>
        <w:spacing w:before="240" w:after="0" w:line="276" w:lineRule="auto"/>
        <w:rPr>
          <w:rFonts w:ascii="Times New Roman" w:hAnsi="Times New Roman" w:cs="Times New Roman"/>
          <w:sz w:val="28"/>
          <w:lang w:val="en-US"/>
        </w:rPr>
      </w:pPr>
    </w:p>
    <w:p w14:paraId="7B050092" w14:textId="0BD08A6B" w:rsidR="00CF69E1" w:rsidRPr="00B471FC" w:rsidRDefault="00CF69E1" w:rsidP="00B471FC">
      <w:pPr>
        <w:spacing w:before="240" w:after="0" w:line="276" w:lineRule="auto"/>
        <w:rPr>
          <w:rFonts w:ascii="Times New Roman" w:hAnsi="Times New Roman" w:cs="Times New Roman"/>
          <w:sz w:val="28"/>
        </w:rPr>
      </w:pPr>
    </w:p>
    <w:p w14:paraId="3B80BAB8" w14:textId="7B124C62" w:rsidR="00854F1B" w:rsidRPr="00B471FC" w:rsidRDefault="008826DC" w:rsidP="00B471FC">
      <w:pPr>
        <w:pStyle w:val="a6"/>
        <w:numPr>
          <w:ilvl w:val="0"/>
          <w:numId w:val="2"/>
        </w:numPr>
        <w:spacing w:before="240" w:after="0" w:line="276" w:lineRule="auto"/>
        <w:rPr>
          <w:rFonts w:ascii="Times New Roman" w:hAnsi="Times New Roman" w:cs="Times New Roman"/>
          <w:sz w:val="28"/>
        </w:rPr>
      </w:pPr>
      <w:proofErr w:type="spellStart"/>
      <w:r w:rsidRPr="00B471FC">
        <w:rPr>
          <w:rFonts w:ascii="Times New Roman" w:hAnsi="Times New Roman" w:cs="Times New Roman"/>
          <w:sz w:val="28"/>
          <w:lang w:val="en-US"/>
        </w:rPr>
        <w:t>RenderMan</w:t>
      </w:r>
      <w:proofErr w:type="spellEnd"/>
      <w:r w:rsidRPr="00B471FC">
        <w:rPr>
          <w:rFonts w:ascii="Times New Roman" w:hAnsi="Times New Roman" w:cs="Times New Roman"/>
          <w:sz w:val="28"/>
          <w:lang w:val="en-US"/>
        </w:rPr>
        <w:t xml:space="preserve"> – </w:t>
      </w:r>
      <w:r w:rsidRPr="00B471FC">
        <w:rPr>
          <w:rFonts w:ascii="Times New Roman" w:hAnsi="Times New Roman" w:cs="Times New Roman"/>
          <w:sz w:val="28"/>
        </w:rPr>
        <w:t>программа для рендеринга</w:t>
      </w:r>
    </w:p>
    <w:p w14:paraId="438F91DB" w14:textId="1308A71F" w:rsidR="00F66720" w:rsidRPr="00B471FC" w:rsidRDefault="004F7EE3" w:rsidP="00B471FC">
      <w:pPr>
        <w:pStyle w:val="a4"/>
        <w:shd w:val="clear" w:color="auto" w:fill="FFFFFF"/>
        <w:spacing w:before="240" w:beforeAutospacing="0" w:after="0" w:afterAutospacing="0" w:line="276" w:lineRule="auto"/>
        <w:rPr>
          <w:sz w:val="28"/>
          <w:szCs w:val="28"/>
        </w:rPr>
      </w:pPr>
      <w:r w:rsidRPr="00B471FC">
        <w:rPr>
          <w:sz w:val="28"/>
          <w:szCs w:val="28"/>
        </w:rPr>
        <w:t xml:space="preserve">Пару слов о </w:t>
      </w:r>
      <w:proofErr w:type="spellStart"/>
      <w:r w:rsidR="00F66720" w:rsidRPr="00B471FC">
        <w:rPr>
          <w:sz w:val="28"/>
          <w:szCs w:val="28"/>
        </w:rPr>
        <w:t>RenderMan</w:t>
      </w:r>
      <w:proofErr w:type="spellEnd"/>
      <w:r w:rsidR="000B3805" w:rsidRPr="00B471FC">
        <w:rPr>
          <w:sz w:val="28"/>
          <w:szCs w:val="28"/>
        </w:rPr>
        <w:t xml:space="preserve">. </w:t>
      </w:r>
      <w:proofErr w:type="spellStart"/>
      <w:r w:rsidR="000B3805" w:rsidRPr="00B471FC">
        <w:rPr>
          <w:sz w:val="28"/>
          <w:szCs w:val="28"/>
          <w:lang w:val="en-US"/>
        </w:rPr>
        <w:t>RenderMan</w:t>
      </w:r>
      <w:proofErr w:type="spellEnd"/>
      <w:r w:rsidR="00F66720" w:rsidRPr="00B471FC">
        <w:rPr>
          <w:sz w:val="28"/>
          <w:szCs w:val="28"/>
        </w:rPr>
        <w:t> — программный продукт, пакет программ, промышленный стандарт рендеринга для 3D-анимации.</w:t>
      </w:r>
      <w:r w:rsidR="00242101" w:rsidRPr="00B471FC">
        <w:rPr>
          <w:sz w:val="28"/>
          <w:szCs w:val="28"/>
        </w:rPr>
        <w:t xml:space="preserve"> В частности</w:t>
      </w:r>
      <w:r w:rsidR="006347C2" w:rsidRPr="00B471FC">
        <w:rPr>
          <w:sz w:val="28"/>
          <w:szCs w:val="28"/>
        </w:rPr>
        <w:t>,</w:t>
      </w:r>
      <w:r w:rsidR="00242101" w:rsidRPr="00B471FC">
        <w:rPr>
          <w:sz w:val="28"/>
          <w:szCs w:val="28"/>
        </w:rPr>
        <w:t xml:space="preserve"> </w:t>
      </w:r>
      <w:r w:rsidR="00F66720" w:rsidRPr="00B471FC">
        <w:rPr>
          <w:sz w:val="28"/>
          <w:szCs w:val="28"/>
        </w:rPr>
        <w:t>существует как стандарт описания трёхмерных данных для их последующей визуализации, так и как отдельно стоящий рендер, выпущенный в последнее время под тем же названием.</w:t>
      </w:r>
    </w:p>
    <w:p w14:paraId="75DB4E21" w14:textId="296B03D8" w:rsidR="00F66720" w:rsidRPr="00B471FC" w:rsidRDefault="008826DC" w:rsidP="00B471FC">
      <w:pPr>
        <w:pStyle w:val="a4"/>
        <w:shd w:val="clear" w:color="auto" w:fill="FFFFFF"/>
        <w:spacing w:before="240" w:beforeAutospacing="0" w:after="0" w:afterAutospacing="0" w:line="276" w:lineRule="auto"/>
        <w:rPr>
          <w:sz w:val="28"/>
          <w:szCs w:val="28"/>
        </w:rPr>
      </w:pPr>
      <w:r w:rsidRPr="00B471FC">
        <w:rPr>
          <w:sz w:val="28"/>
          <w:szCs w:val="28"/>
        </w:rPr>
        <w:t>Данная технология была</w:t>
      </w:r>
      <w:r w:rsidR="00F66720" w:rsidRPr="00B471FC">
        <w:rPr>
          <w:sz w:val="28"/>
          <w:szCs w:val="28"/>
        </w:rPr>
        <w:t xml:space="preserve"> создан</w:t>
      </w:r>
      <w:r w:rsidRPr="00B471FC">
        <w:rPr>
          <w:sz w:val="28"/>
          <w:szCs w:val="28"/>
        </w:rPr>
        <w:t>а</w:t>
      </w:r>
      <w:r w:rsidR="00F66720" w:rsidRPr="00B471FC">
        <w:rPr>
          <w:sz w:val="28"/>
          <w:szCs w:val="28"/>
        </w:rPr>
        <w:t xml:space="preserve"> компанией Pixar и используется с 1986 года многими известными анимационными студиями и студиями специальных визуальных эффектов.</w:t>
      </w:r>
    </w:p>
    <w:p w14:paraId="389ACA49" w14:textId="097F4040" w:rsidR="008826DC" w:rsidRPr="00B471FC" w:rsidRDefault="00927301" w:rsidP="00B471FC">
      <w:pPr>
        <w:pStyle w:val="a4"/>
        <w:shd w:val="clear" w:color="auto" w:fill="FFFFFF"/>
        <w:spacing w:before="240" w:beforeAutospacing="0" w:after="0" w:afterAutospacing="0" w:line="276" w:lineRule="auto"/>
        <w:rPr>
          <w:sz w:val="28"/>
          <w:szCs w:val="28"/>
        </w:rPr>
      </w:pPr>
      <w:proofErr w:type="spellStart"/>
      <w:r w:rsidRPr="00B471FC">
        <w:rPr>
          <w:sz w:val="28"/>
          <w:szCs w:val="28"/>
        </w:rPr>
        <w:t>RenderMan</w:t>
      </w:r>
      <w:proofErr w:type="spellEnd"/>
      <w:r w:rsidRPr="00B471FC">
        <w:rPr>
          <w:sz w:val="28"/>
          <w:szCs w:val="28"/>
        </w:rPr>
        <w:t xml:space="preserve"> получил две премии Оскар за научно-технические достижения.</w:t>
      </w:r>
    </w:p>
    <w:p w14:paraId="017603EF" w14:textId="5498463F" w:rsidR="00F66720" w:rsidRPr="00B471FC" w:rsidRDefault="00F66720" w:rsidP="00B471FC">
      <w:pPr>
        <w:pStyle w:val="a4"/>
        <w:shd w:val="clear" w:color="auto" w:fill="FFFFFF"/>
        <w:spacing w:before="240" w:beforeAutospacing="0" w:after="0" w:afterAutospacing="0" w:line="276" w:lineRule="auto"/>
        <w:rPr>
          <w:sz w:val="28"/>
          <w:szCs w:val="28"/>
        </w:rPr>
      </w:pPr>
      <w:r w:rsidRPr="00B471FC">
        <w:rPr>
          <w:sz w:val="28"/>
          <w:szCs w:val="28"/>
        </w:rPr>
        <w:t xml:space="preserve">В большинстве случаев реализация стандарта </w:t>
      </w:r>
      <w:proofErr w:type="spellStart"/>
      <w:r w:rsidRPr="00B471FC">
        <w:rPr>
          <w:sz w:val="28"/>
          <w:szCs w:val="28"/>
        </w:rPr>
        <w:t>RenderMan</w:t>
      </w:r>
      <w:proofErr w:type="spellEnd"/>
      <w:r w:rsidRPr="00B471FC">
        <w:rPr>
          <w:sz w:val="28"/>
          <w:szCs w:val="28"/>
        </w:rPr>
        <w:t> — это комплекс программ, вызываемых из командной строки и играющих определённую роль в процессе рендеринга. Стандарт различает понятия файлов описания сцены и геометрии — RIB-файлов, и файлов описания материалов — SL-файлов, или шейдеров. Все эти файлы имеют простой текстовый формат, описанный в спецификации. Файлы шейдеров представляют собой мини-программы на сильно упрощённом диалекте языка C.</w:t>
      </w:r>
    </w:p>
    <w:p w14:paraId="27818D97" w14:textId="0369991D" w:rsidR="00F66720" w:rsidRPr="00B471FC" w:rsidRDefault="00F66720" w:rsidP="00B471FC">
      <w:pPr>
        <w:pStyle w:val="a4"/>
        <w:shd w:val="clear" w:color="auto" w:fill="FFFFFF"/>
        <w:spacing w:before="240" w:beforeAutospacing="0" w:after="0" w:afterAutospacing="0" w:line="276" w:lineRule="auto"/>
        <w:rPr>
          <w:sz w:val="28"/>
          <w:szCs w:val="28"/>
        </w:rPr>
      </w:pPr>
      <w:r w:rsidRPr="00B471FC">
        <w:rPr>
          <w:sz w:val="28"/>
          <w:szCs w:val="28"/>
        </w:rPr>
        <w:lastRenderedPageBreak/>
        <w:t>Существуют коннекторы к большинству программ 3D-моделирования: Autodesk Maya, </w:t>
      </w:r>
      <w:proofErr w:type="spellStart"/>
      <w:r w:rsidRPr="00B471FC">
        <w:rPr>
          <w:sz w:val="28"/>
          <w:szCs w:val="28"/>
        </w:rPr>
        <w:t>Houdini</w:t>
      </w:r>
      <w:proofErr w:type="spellEnd"/>
      <w:r w:rsidRPr="00B471FC">
        <w:rPr>
          <w:sz w:val="28"/>
          <w:szCs w:val="28"/>
        </w:rPr>
        <w:t>, Cinema 4D.</w:t>
      </w:r>
    </w:p>
    <w:p w14:paraId="5902DD78" w14:textId="666CB15C" w:rsidR="00F66720" w:rsidRPr="00B471FC" w:rsidRDefault="00F66720" w:rsidP="00B471FC">
      <w:pPr>
        <w:pStyle w:val="a4"/>
        <w:shd w:val="clear" w:color="auto" w:fill="FFFFFF"/>
        <w:spacing w:before="240" w:beforeAutospacing="0" w:after="0" w:afterAutospacing="0" w:line="276" w:lineRule="auto"/>
        <w:rPr>
          <w:sz w:val="28"/>
          <w:szCs w:val="28"/>
        </w:rPr>
      </w:pPr>
      <w:r w:rsidRPr="00B471FC">
        <w:rPr>
          <w:sz w:val="28"/>
          <w:szCs w:val="28"/>
        </w:rPr>
        <w:t xml:space="preserve">Начиная с 23 марта 2015 года студия Pixar начала бесплатное распространение полнофункциональной версии </w:t>
      </w:r>
      <w:proofErr w:type="spellStart"/>
      <w:r w:rsidRPr="00B471FC">
        <w:rPr>
          <w:sz w:val="28"/>
          <w:szCs w:val="28"/>
        </w:rPr>
        <w:t>RenderMan</w:t>
      </w:r>
      <w:proofErr w:type="spellEnd"/>
      <w:r w:rsidRPr="00B471FC">
        <w:rPr>
          <w:sz w:val="28"/>
          <w:szCs w:val="28"/>
        </w:rPr>
        <w:t xml:space="preserve"> для некоммерческого использования.</w:t>
      </w:r>
    </w:p>
    <w:p w14:paraId="7A86E85D" w14:textId="1758B942" w:rsidR="005C3C3E" w:rsidRPr="00B471FC" w:rsidRDefault="00F66720" w:rsidP="00B471FC">
      <w:pPr>
        <w:spacing w:before="240" w:after="0" w:line="276" w:lineRule="auto"/>
        <w:rPr>
          <w:rFonts w:ascii="Times New Roman" w:hAnsi="Times New Roman" w:cs="Times New Roman"/>
          <w:sz w:val="28"/>
        </w:rPr>
      </w:pPr>
      <w:proofErr w:type="spellStart"/>
      <w:r w:rsidRPr="00B471FC">
        <w:rPr>
          <w:rFonts w:ascii="Times New Roman" w:hAnsi="Times New Roman" w:cs="Times New Roman"/>
          <w:sz w:val="28"/>
        </w:rPr>
        <w:t>RenderMan</w:t>
      </w:r>
      <w:proofErr w:type="spellEnd"/>
      <w:r w:rsidRPr="00B471FC">
        <w:rPr>
          <w:rFonts w:ascii="Times New Roman" w:hAnsi="Times New Roman" w:cs="Times New Roman"/>
          <w:sz w:val="28"/>
        </w:rPr>
        <w:t xml:space="preserve"> использован во многих фильмах, таких как: аватар, пираты карибского моря, парк южного периода терминатор и многих других.</w:t>
      </w:r>
    </w:p>
    <w:p w14:paraId="4865DFF7" w14:textId="77777777" w:rsidR="00782052" w:rsidRPr="00B471FC" w:rsidRDefault="00782052" w:rsidP="00B471FC">
      <w:pPr>
        <w:spacing w:before="240" w:after="0" w:line="276" w:lineRule="auto"/>
        <w:rPr>
          <w:rFonts w:ascii="Times New Roman" w:hAnsi="Times New Roman" w:cs="Times New Roman"/>
          <w:sz w:val="28"/>
        </w:rPr>
      </w:pPr>
    </w:p>
    <w:p w14:paraId="50C43D30" w14:textId="77777777" w:rsidR="00782052" w:rsidRPr="00B471FC" w:rsidRDefault="00782052" w:rsidP="00B471FC">
      <w:pPr>
        <w:spacing w:before="240" w:after="0" w:line="276" w:lineRule="auto"/>
        <w:rPr>
          <w:rFonts w:ascii="Times New Roman" w:hAnsi="Times New Roman" w:cs="Times New Roman"/>
          <w:sz w:val="28"/>
        </w:rPr>
      </w:pPr>
    </w:p>
    <w:p w14:paraId="543876FA" w14:textId="3E8AE853" w:rsidR="00E57049" w:rsidRPr="00B471FC" w:rsidRDefault="00B41C57"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 xml:space="preserve">В </w:t>
      </w:r>
      <w:r w:rsidR="00782052" w:rsidRPr="00B471FC">
        <w:rPr>
          <w:rFonts w:ascii="Times New Roman" w:hAnsi="Times New Roman" w:cs="Times New Roman"/>
          <w:sz w:val="28"/>
        </w:rPr>
        <w:t>1988</w:t>
      </w:r>
      <w:r w:rsidRPr="00B471FC">
        <w:rPr>
          <w:rFonts w:ascii="Times New Roman" w:hAnsi="Times New Roman" w:cs="Times New Roman"/>
          <w:sz w:val="28"/>
        </w:rPr>
        <w:t xml:space="preserve"> году вышла «Оловянная игрушка» («</w:t>
      </w:r>
      <w:proofErr w:type="spellStart"/>
      <w:r w:rsidRPr="00B471FC">
        <w:rPr>
          <w:rFonts w:ascii="Times New Roman" w:eastAsia="Times New Roman" w:hAnsi="Times New Roman" w:cs="Times New Roman"/>
          <w:sz w:val="28"/>
        </w:rPr>
        <w:t>Tin</w:t>
      </w:r>
      <w:proofErr w:type="spellEnd"/>
      <w:r w:rsidRPr="00B471FC">
        <w:rPr>
          <w:rFonts w:ascii="Times New Roman" w:eastAsia="Times New Roman" w:hAnsi="Times New Roman" w:cs="Times New Roman"/>
          <w:sz w:val="28"/>
        </w:rPr>
        <w:t xml:space="preserve"> </w:t>
      </w:r>
      <w:proofErr w:type="spellStart"/>
      <w:r w:rsidRPr="00B471FC">
        <w:rPr>
          <w:rFonts w:ascii="Times New Roman" w:eastAsia="Times New Roman" w:hAnsi="Times New Roman" w:cs="Times New Roman"/>
          <w:sz w:val="28"/>
        </w:rPr>
        <w:t>Toy</w:t>
      </w:r>
      <w:proofErr w:type="spellEnd"/>
      <w:r w:rsidRPr="00B471FC">
        <w:rPr>
          <w:rFonts w:ascii="Times New Roman" w:hAnsi="Times New Roman" w:cs="Times New Roman"/>
          <w:sz w:val="28"/>
        </w:rPr>
        <w:t xml:space="preserve">»), которая продемонстрировала миру уйму новых технологий: </w:t>
      </w:r>
      <w:r w:rsidR="00D2015F" w:rsidRPr="00B471FC">
        <w:rPr>
          <w:rFonts w:ascii="Times New Roman" w:hAnsi="Times New Roman" w:cs="Times New Roman"/>
          <w:sz w:val="28"/>
        </w:rPr>
        <w:t>диффузное отражение света через прозрачный пластик,</w:t>
      </w:r>
      <w:r w:rsidR="00C45201" w:rsidRPr="00B471FC">
        <w:rPr>
          <w:rFonts w:ascii="Times New Roman" w:hAnsi="Times New Roman" w:cs="Times New Roman"/>
          <w:sz w:val="28"/>
        </w:rPr>
        <w:t xml:space="preserve"> работа со множеством «живых» объектов</w:t>
      </w:r>
      <w:r w:rsidRPr="00B471FC">
        <w:rPr>
          <w:rFonts w:ascii="Times New Roman" w:hAnsi="Times New Roman" w:cs="Times New Roman"/>
          <w:sz w:val="28"/>
        </w:rPr>
        <w:t>,</w:t>
      </w:r>
      <w:r w:rsidR="00C45201" w:rsidRPr="00B471FC">
        <w:rPr>
          <w:rFonts w:ascii="Times New Roman" w:hAnsi="Times New Roman" w:cs="Times New Roman"/>
          <w:sz w:val="28"/>
        </w:rPr>
        <w:t xml:space="preserve"> преломление света, через прозрачный материал (через пластик),</w:t>
      </w:r>
      <w:r w:rsidRPr="00B471FC">
        <w:rPr>
          <w:rFonts w:ascii="Times New Roman" w:hAnsi="Times New Roman" w:cs="Times New Roman"/>
          <w:sz w:val="28"/>
        </w:rPr>
        <w:t xml:space="preserve"> </w:t>
      </w:r>
      <w:r w:rsidR="00B5152F" w:rsidRPr="00B471FC">
        <w:rPr>
          <w:rFonts w:ascii="Times New Roman" w:hAnsi="Times New Roman" w:cs="Times New Roman"/>
          <w:sz w:val="28"/>
        </w:rPr>
        <w:t>первые попытки реализации человеческой мимики.</w:t>
      </w:r>
    </w:p>
    <w:p w14:paraId="6BFC4FAD" w14:textId="7139DF96" w:rsidR="005C3C3E" w:rsidRPr="00B471FC" w:rsidRDefault="005C3C3E"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45F26BBB" wp14:editId="6E1D32FC">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14:paraId="54436903" w14:textId="0EBA6D17" w:rsidR="005C3C3E" w:rsidRPr="00B471FC" w:rsidRDefault="005C3C3E"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lastRenderedPageBreak/>
        <w:drawing>
          <wp:inline distT="0" distB="0" distL="0" distR="0" wp14:anchorId="7886E0E7" wp14:editId="1AB33F03">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14:paraId="0EEA2F52" w14:textId="77777777" w:rsidR="007B4B18" w:rsidRPr="00B471FC" w:rsidRDefault="007B4B18" w:rsidP="00B471FC">
      <w:pPr>
        <w:spacing w:before="240" w:after="0" w:line="276" w:lineRule="auto"/>
        <w:rPr>
          <w:rFonts w:ascii="Times New Roman" w:hAnsi="Times New Roman" w:cs="Times New Roman"/>
          <w:sz w:val="28"/>
        </w:rPr>
      </w:pPr>
    </w:p>
    <w:p w14:paraId="127B269A" w14:textId="185BA589" w:rsidR="00690932" w:rsidRPr="00B471FC" w:rsidRDefault="00690932"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Была представлена система для анимации членораздельной фигуры с использованием физического скелета или якоря, подключенного к рабочей станции. Скелет покрыт датчиками, которые отслеживают ориентацию суставов и отправляют эту информацию на компьютер с помощью специально изготовленного оборудования. Система является точной, быстрой, компактной и простой в использовании. Это позволяет традиционным аниматорам с остановкой создавать анимацию на компьютере, не требуя от них изучения сложного программного обеспечения. Рабочая среда очень похожа на традиционную среду, но без помех, связанных с освещением, камера и нежная кожа из вспененного латекса. В результирующей анимации отсутствуют артефакты анимации с остановкой, хлопки и рывки, и все же она сохраняет преднамеренные тонкости и жесткие остановки, которых часто не хватает компьютерной анимации.</w:t>
      </w:r>
    </w:p>
    <w:p w14:paraId="7FA1C499" w14:textId="1BBD2BA4" w:rsidR="003B0F8C" w:rsidRPr="00B471FC" w:rsidRDefault="005C3C3E"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lastRenderedPageBreak/>
        <w:drawing>
          <wp:inline distT="0" distB="0" distL="0" distR="0" wp14:anchorId="4B86E627" wp14:editId="0C835D6E">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14:paraId="2DEE98D1" w14:textId="77777777" w:rsidR="003B0F8C" w:rsidRPr="00B471FC" w:rsidRDefault="003B0F8C" w:rsidP="00B471FC">
      <w:pPr>
        <w:spacing w:before="240" w:after="0" w:line="276" w:lineRule="auto"/>
        <w:rPr>
          <w:rFonts w:ascii="Times New Roman" w:hAnsi="Times New Roman" w:cs="Times New Roman"/>
          <w:sz w:val="28"/>
        </w:rPr>
      </w:pPr>
    </w:p>
    <w:p w14:paraId="25D1F723" w14:textId="77777777" w:rsidR="003B0F8C" w:rsidRPr="00B471FC" w:rsidRDefault="003B0F8C" w:rsidP="00B471FC">
      <w:pPr>
        <w:spacing w:before="240" w:after="0" w:line="276" w:lineRule="auto"/>
        <w:rPr>
          <w:rFonts w:ascii="Times New Roman" w:hAnsi="Times New Roman" w:cs="Times New Roman"/>
          <w:sz w:val="28"/>
        </w:rPr>
      </w:pPr>
    </w:p>
    <w:p w14:paraId="1C8C5681" w14:textId="77777777" w:rsidR="003B0F8C" w:rsidRPr="00B471FC" w:rsidRDefault="003B0F8C" w:rsidP="00B471FC">
      <w:pPr>
        <w:spacing w:before="240" w:after="0" w:line="276" w:lineRule="auto"/>
        <w:rPr>
          <w:rFonts w:ascii="Times New Roman" w:hAnsi="Times New Roman" w:cs="Times New Roman"/>
          <w:sz w:val="28"/>
        </w:rPr>
      </w:pPr>
    </w:p>
    <w:p w14:paraId="003DF629" w14:textId="0302C6AC" w:rsidR="00DB39F4" w:rsidRPr="00B471FC" w:rsidRDefault="00E57049"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w:t>
      </w:r>
      <w:proofErr w:type="spellStart"/>
      <w:r w:rsidRPr="00B471FC">
        <w:rPr>
          <w:rFonts w:ascii="Times New Roman" w:hAnsi="Times New Roman" w:cs="Times New Roman"/>
          <w:sz w:val="28"/>
        </w:rPr>
        <w:t>Knick</w:t>
      </w:r>
      <w:proofErr w:type="spellEnd"/>
      <w:r w:rsidRPr="00B471FC">
        <w:rPr>
          <w:rFonts w:ascii="Times New Roman" w:hAnsi="Times New Roman" w:cs="Times New Roman"/>
          <w:sz w:val="28"/>
        </w:rPr>
        <w:t xml:space="preserve"> </w:t>
      </w:r>
      <w:proofErr w:type="spellStart"/>
      <w:r w:rsidRPr="00B471FC">
        <w:rPr>
          <w:rFonts w:ascii="Times New Roman" w:hAnsi="Times New Roman" w:cs="Times New Roman"/>
          <w:sz w:val="28"/>
        </w:rPr>
        <w:t>Knack</w:t>
      </w:r>
      <w:proofErr w:type="spellEnd"/>
      <w:r w:rsidRPr="00B471FC">
        <w:rPr>
          <w:rFonts w:ascii="Times New Roman" w:hAnsi="Times New Roman" w:cs="Times New Roman"/>
          <w:sz w:val="28"/>
        </w:rPr>
        <w:t>» или «безделушка»</w:t>
      </w:r>
      <w:r w:rsidR="00690932" w:rsidRPr="00B471FC">
        <w:rPr>
          <w:rFonts w:ascii="Times New Roman" w:hAnsi="Times New Roman" w:cs="Times New Roman"/>
          <w:sz w:val="28"/>
        </w:rPr>
        <w:t xml:space="preserve"> (1989 г.)</w:t>
      </w:r>
      <w:r w:rsidRPr="00B471FC">
        <w:rPr>
          <w:rFonts w:ascii="Times New Roman" w:hAnsi="Times New Roman" w:cs="Times New Roman"/>
          <w:sz w:val="28"/>
        </w:rPr>
        <w:t>, (снеговик в шаре, пытающийся выбраться из него), показал следующие технологии: физику жидкости, физику частиц в жидкости</w:t>
      </w:r>
      <w:r w:rsidR="00FC4F73" w:rsidRPr="00B471FC">
        <w:rPr>
          <w:rFonts w:ascii="Times New Roman" w:hAnsi="Times New Roman" w:cs="Times New Roman"/>
          <w:sz w:val="28"/>
        </w:rPr>
        <w:t>.</w:t>
      </w:r>
    </w:p>
    <w:p w14:paraId="0373B655" w14:textId="641DD463" w:rsidR="005C3C3E" w:rsidRPr="00B471FC" w:rsidRDefault="005C3C3E"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6769B527" wp14:editId="3D0720AB">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1370"/>
                    </a:xfrm>
                    <a:prstGeom prst="rect">
                      <a:avLst/>
                    </a:prstGeom>
                  </pic:spPr>
                </pic:pic>
              </a:graphicData>
            </a:graphic>
          </wp:inline>
        </w:drawing>
      </w:r>
    </w:p>
    <w:p w14:paraId="2053911A" w14:textId="067A26B3" w:rsidR="008826DC" w:rsidRPr="00B471FC" w:rsidRDefault="008826DC"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lastRenderedPageBreak/>
        <w:t>Первый полнометражный компьютерный фильм</w:t>
      </w:r>
    </w:p>
    <w:p w14:paraId="3548E6C4" w14:textId="31212A1C" w:rsidR="00CF69E1" w:rsidRPr="00B471FC" w:rsidRDefault="00CF69E1"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«Ист</w:t>
      </w:r>
      <w:r w:rsidR="000F68E9" w:rsidRPr="00B471FC">
        <w:rPr>
          <w:rFonts w:ascii="Times New Roman" w:hAnsi="Times New Roman" w:cs="Times New Roman"/>
          <w:sz w:val="28"/>
        </w:rPr>
        <w:t>о</w:t>
      </w:r>
      <w:r w:rsidRPr="00B471FC">
        <w:rPr>
          <w:rFonts w:ascii="Times New Roman" w:hAnsi="Times New Roman" w:cs="Times New Roman"/>
          <w:sz w:val="28"/>
        </w:rPr>
        <w:t>рия игрушек» — первый полнометражный фильм, смоделированный на компьютере полностью трёхмерным, и первый мультипликационный фильм, номинировавшийся на «Оскар»</w:t>
      </w:r>
      <w:r w:rsidR="00381726" w:rsidRPr="00B471FC">
        <w:rPr>
          <w:rFonts w:ascii="Times New Roman" w:hAnsi="Times New Roman" w:cs="Times New Roman"/>
          <w:sz w:val="28"/>
        </w:rPr>
        <w:t>.</w:t>
      </w:r>
      <w:r w:rsidRPr="00B471FC">
        <w:rPr>
          <w:rFonts w:ascii="Times New Roman" w:hAnsi="Times New Roman" w:cs="Times New Roman"/>
          <w:sz w:val="28"/>
        </w:rPr>
        <w:t xml:space="preserve"> </w:t>
      </w:r>
    </w:p>
    <w:p w14:paraId="22FA8FF9" w14:textId="03EC58DF" w:rsidR="000E659B" w:rsidRPr="00B471FC" w:rsidRDefault="000E659B"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 xml:space="preserve">Он </w:t>
      </w:r>
      <w:r w:rsidR="00C82408" w:rsidRPr="00B471FC">
        <w:rPr>
          <w:rFonts w:ascii="Times New Roman" w:hAnsi="Times New Roman" w:cs="Times New Roman"/>
          <w:sz w:val="28"/>
        </w:rPr>
        <w:t>доказал всему миру состоятельность этой технологии</w:t>
      </w:r>
      <w:r w:rsidR="00381726" w:rsidRPr="00B471FC">
        <w:rPr>
          <w:rFonts w:ascii="Times New Roman" w:hAnsi="Times New Roman" w:cs="Times New Roman"/>
          <w:sz w:val="28"/>
        </w:rPr>
        <w:t>.</w:t>
      </w:r>
    </w:p>
    <w:p w14:paraId="3BEE242E" w14:textId="0A1C5D69" w:rsidR="00CF69E1" w:rsidRPr="00B471FC" w:rsidRDefault="00CF69E1"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«История игрушек» открыла новую эпоху в мультипликации — эпоху популярности компьютерных мультфильмов.</w:t>
      </w:r>
      <w:r w:rsidR="00381726" w:rsidRPr="00B471FC">
        <w:rPr>
          <w:rFonts w:ascii="Times New Roman" w:hAnsi="Times New Roman" w:cs="Times New Roman"/>
          <w:sz w:val="28"/>
        </w:rPr>
        <w:t xml:space="preserve"> Мультфильм</w:t>
      </w:r>
      <w:r w:rsidRPr="00B471FC">
        <w:rPr>
          <w:rFonts w:ascii="Times New Roman" w:hAnsi="Times New Roman" w:cs="Times New Roman"/>
          <w:sz w:val="28"/>
        </w:rPr>
        <w:t xml:space="preserve"> стал</w:t>
      </w:r>
      <w:r w:rsidR="00381726" w:rsidRPr="00B471FC">
        <w:rPr>
          <w:rFonts w:ascii="Times New Roman" w:hAnsi="Times New Roman" w:cs="Times New Roman"/>
          <w:sz w:val="28"/>
        </w:rPr>
        <w:t xml:space="preserve"> </w:t>
      </w:r>
      <w:r w:rsidRPr="00B471FC">
        <w:rPr>
          <w:rFonts w:ascii="Times New Roman" w:hAnsi="Times New Roman" w:cs="Times New Roman"/>
          <w:sz w:val="28"/>
        </w:rPr>
        <w:t>одним из самых успешных проектов за всю историю мультипликации.</w:t>
      </w:r>
    </w:p>
    <w:p w14:paraId="69468180" w14:textId="3B2DC9FE" w:rsidR="003B0F8C" w:rsidRPr="00B471FC" w:rsidRDefault="00381726"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Ф</w:t>
      </w:r>
      <w:r w:rsidR="00C82408" w:rsidRPr="00B471FC">
        <w:rPr>
          <w:rFonts w:ascii="Times New Roman" w:hAnsi="Times New Roman" w:cs="Times New Roman"/>
          <w:sz w:val="28"/>
        </w:rPr>
        <w:t>ильм зада</w:t>
      </w:r>
      <w:r w:rsidR="000E659B" w:rsidRPr="00B471FC">
        <w:rPr>
          <w:rFonts w:ascii="Times New Roman" w:hAnsi="Times New Roman" w:cs="Times New Roman"/>
          <w:sz w:val="28"/>
        </w:rPr>
        <w:t>л</w:t>
      </w:r>
      <w:r w:rsidR="00C82408" w:rsidRPr="00B471FC">
        <w:rPr>
          <w:rFonts w:ascii="Times New Roman" w:hAnsi="Times New Roman" w:cs="Times New Roman"/>
          <w:sz w:val="28"/>
        </w:rPr>
        <w:t xml:space="preserve"> новый тренд в развитии мультипликации — сейчас, в 202</w:t>
      </w:r>
      <w:r w:rsidR="000E659B" w:rsidRPr="00B471FC">
        <w:rPr>
          <w:rFonts w:ascii="Times New Roman" w:hAnsi="Times New Roman" w:cs="Times New Roman"/>
          <w:sz w:val="28"/>
        </w:rPr>
        <w:t>1</w:t>
      </w:r>
      <w:r w:rsidR="00C82408" w:rsidRPr="00B471FC">
        <w:rPr>
          <w:rFonts w:ascii="Times New Roman" w:hAnsi="Times New Roman" w:cs="Times New Roman"/>
          <w:sz w:val="28"/>
        </w:rPr>
        <w:t xml:space="preserve"> году, подавляющее количество мультфильмов делается при помощи компьютерного моделирования.</w:t>
      </w:r>
    </w:p>
    <w:p w14:paraId="5F507E80" w14:textId="77777777" w:rsidR="003D2B57" w:rsidRPr="00B471FC" w:rsidRDefault="003D2B57" w:rsidP="00B471FC">
      <w:pPr>
        <w:pStyle w:val="a6"/>
        <w:spacing w:before="240" w:after="0" w:line="276" w:lineRule="auto"/>
        <w:rPr>
          <w:rFonts w:ascii="Times New Roman" w:hAnsi="Times New Roman" w:cs="Times New Roman"/>
          <w:sz w:val="28"/>
        </w:rPr>
      </w:pPr>
    </w:p>
    <w:p w14:paraId="501C9181" w14:textId="76BA2CAA" w:rsidR="00156642" w:rsidRPr="00B471FC" w:rsidRDefault="008826DC" w:rsidP="00B471FC">
      <w:pPr>
        <w:pStyle w:val="a6"/>
        <w:numPr>
          <w:ilvl w:val="0"/>
          <w:numId w:val="2"/>
        </w:numPr>
        <w:spacing w:before="240" w:after="0" w:line="276" w:lineRule="auto"/>
        <w:rPr>
          <w:rFonts w:ascii="Times New Roman" w:hAnsi="Times New Roman" w:cs="Times New Roman"/>
          <w:sz w:val="28"/>
        </w:rPr>
      </w:pPr>
      <w:r w:rsidRPr="00B471FC">
        <w:rPr>
          <w:rFonts w:ascii="Times New Roman" w:hAnsi="Times New Roman" w:cs="Times New Roman"/>
          <w:sz w:val="28"/>
        </w:rPr>
        <w:t>Технологии, используемые в «Игре Джери»</w:t>
      </w:r>
    </w:p>
    <w:p w14:paraId="77401B1D" w14:textId="364603B2" w:rsidR="00156642" w:rsidRPr="00B471FC" w:rsidRDefault="00156642"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«Игра Джери» («</w:t>
      </w:r>
      <w:proofErr w:type="spellStart"/>
      <w:r w:rsidRPr="00B471FC">
        <w:rPr>
          <w:rFonts w:ascii="Times New Roman" w:hAnsi="Times New Roman" w:cs="Times New Roman"/>
          <w:sz w:val="28"/>
        </w:rPr>
        <w:t>Geri’s</w:t>
      </w:r>
      <w:proofErr w:type="spellEnd"/>
      <w:r w:rsidRPr="00B471FC">
        <w:rPr>
          <w:rFonts w:ascii="Times New Roman" w:hAnsi="Times New Roman" w:cs="Times New Roman"/>
          <w:sz w:val="28"/>
        </w:rPr>
        <w:t xml:space="preserve"> Game») 1997 год, в первы</w:t>
      </w:r>
      <w:r w:rsidR="002D7DF0" w:rsidRPr="00B471FC">
        <w:rPr>
          <w:rFonts w:ascii="Times New Roman" w:hAnsi="Times New Roman" w:cs="Times New Roman"/>
          <w:sz w:val="28"/>
        </w:rPr>
        <w:t>й</w:t>
      </w:r>
      <w:r w:rsidRPr="00B471FC">
        <w:rPr>
          <w:rFonts w:ascii="Times New Roman" w:hAnsi="Times New Roman" w:cs="Times New Roman"/>
          <w:sz w:val="28"/>
        </w:rPr>
        <w:t xml:space="preserve"> раз показала правдоподобную анимацию лица человека, это было прорывом, но единственное, что до сих пор не было достигнуто, так это анимация волос. </w:t>
      </w:r>
      <w:r w:rsidR="00772471" w:rsidRPr="00B471FC">
        <w:rPr>
          <w:rFonts w:ascii="Times New Roman" w:hAnsi="Times New Roman" w:cs="Times New Roman"/>
          <w:sz w:val="28"/>
        </w:rPr>
        <w:t>Как с</w:t>
      </w:r>
      <w:r w:rsidRPr="00B471FC">
        <w:rPr>
          <w:rFonts w:ascii="Times New Roman" w:hAnsi="Times New Roman" w:cs="Times New Roman"/>
          <w:sz w:val="28"/>
        </w:rPr>
        <w:t xml:space="preserve">ами </w:t>
      </w:r>
      <w:r w:rsidR="00772471" w:rsidRPr="00B471FC">
        <w:rPr>
          <w:rFonts w:ascii="Times New Roman" w:hAnsi="Times New Roman" w:cs="Times New Roman"/>
          <w:sz w:val="28"/>
        </w:rPr>
        <w:t xml:space="preserve">говорили </w:t>
      </w:r>
      <w:r w:rsidR="00772471" w:rsidRPr="00B471FC">
        <w:rPr>
          <w:rFonts w:ascii="Times New Roman" w:hAnsi="Times New Roman" w:cs="Times New Roman"/>
          <w:sz w:val="28"/>
          <w:lang w:val="en-US"/>
        </w:rPr>
        <w:t>Pixar</w:t>
      </w:r>
      <w:r w:rsidR="00772471" w:rsidRPr="00B471FC">
        <w:rPr>
          <w:rFonts w:ascii="Times New Roman" w:hAnsi="Times New Roman" w:cs="Times New Roman"/>
          <w:sz w:val="28"/>
        </w:rPr>
        <w:t xml:space="preserve">: </w:t>
      </w:r>
      <w:r w:rsidR="00A921B7" w:rsidRPr="00B471FC">
        <w:rPr>
          <w:rFonts w:ascii="Times New Roman" w:hAnsi="Times New Roman" w:cs="Times New Roman"/>
          <w:sz w:val="28"/>
        </w:rPr>
        <w:t>«Н</w:t>
      </w:r>
      <w:r w:rsidR="00772471" w:rsidRPr="00B471FC">
        <w:rPr>
          <w:rFonts w:ascii="Times New Roman" w:hAnsi="Times New Roman" w:cs="Times New Roman"/>
          <w:sz w:val="28"/>
        </w:rPr>
        <w:t>аш</w:t>
      </w:r>
      <w:r w:rsidRPr="00B471FC">
        <w:rPr>
          <w:rFonts w:ascii="Times New Roman" w:hAnsi="Times New Roman" w:cs="Times New Roman"/>
          <w:sz w:val="28"/>
        </w:rPr>
        <w:t xml:space="preserve"> главный враг – это волосы</w:t>
      </w:r>
      <w:r w:rsidR="00A921B7" w:rsidRPr="00B471FC">
        <w:rPr>
          <w:rFonts w:ascii="Times New Roman" w:hAnsi="Times New Roman" w:cs="Times New Roman"/>
          <w:sz w:val="28"/>
        </w:rPr>
        <w:t>».</w:t>
      </w:r>
    </w:p>
    <w:p w14:paraId="26979E07" w14:textId="5278FF96" w:rsidR="00B04479" w:rsidRPr="00B471FC" w:rsidRDefault="00B04479" w:rsidP="00B471FC">
      <w:pPr>
        <w:spacing w:before="240" w:after="0" w:line="276" w:lineRule="auto"/>
        <w:rPr>
          <w:rFonts w:ascii="Times New Roman" w:hAnsi="Times New Roman" w:cs="Times New Roman"/>
          <w:sz w:val="28"/>
        </w:rPr>
      </w:pPr>
      <w:r w:rsidRPr="00B471FC">
        <w:rPr>
          <w:rFonts w:ascii="Times New Roman" w:hAnsi="Times New Roman" w:cs="Times New Roman"/>
          <w:noProof/>
          <w:sz w:val="28"/>
        </w:rPr>
        <w:drawing>
          <wp:inline distT="0" distB="0" distL="0" distR="0" wp14:anchorId="1C0D6B77" wp14:editId="57EE272C">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8D7A317" w14:textId="26D975E7" w:rsidR="002D7DF0" w:rsidRPr="00B471FC" w:rsidRDefault="002D7DF0" w:rsidP="00B471FC">
      <w:pPr>
        <w:spacing w:before="240" w:after="0" w:line="276" w:lineRule="auto"/>
        <w:rPr>
          <w:rFonts w:ascii="Times New Roman" w:hAnsi="Times New Roman" w:cs="Times New Roman"/>
          <w:sz w:val="28"/>
        </w:rPr>
      </w:pPr>
      <w:r w:rsidRPr="00B471FC">
        <w:rPr>
          <w:rFonts w:ascii="Times New Roman" w:hAnsi="Times New Roman" w:cs="Times New Roman"/>
          <w:sz w:val="28"/>
        </w:rPr>
        <w:t>В этом мультфильме применялись следующие технологии:</w:t>
      </w:r>
    </w:p>
    <w:p w14:paraId="715D1C45" w14:textId="68303CF4" w:rsidR="00156642" w:rsidRPr="00B471FC" w:rsidRDefault="00156642" w:rsidP="00B471FC">
      <w:pPr>
        <w:pStyle w:val="2"/>
        <w:numPr>
          <w:ilvl w:val="0"/>
          <w:numId w:val="1"/>
        </w:numPr>
        <w:spacing w:before="240" w:beforeAutospacing="0" w:after="0" w:afterAutospacing="0" w:line="276" w:lineRule="auto"/>
        <w:rPr>
          <w:b w:val="0"/>
          <w:bCs w:val="0"/>
          <w:sz w:val="28"/>
          <w:szCs w:val="28"/>
        </w:rPr>
      </w:pPr>
      <w:r w:rsidRPr="00B471FC">
        <w:rPr>
          <w:b w:val="0"/>
          <w:bCs w:val="0"/>
          <w:sz w:val="28"/>
          <w:szCs w:val="28"/>
        </w:rPr>
        <w:t>Поверхности разделения в анимации персонажей</w:t>
      </w:r>
    </w:p>
    <w:p w14:paraId="1C128345" w14:textId="575405AE" w:rsidR="00156642" w:rsidRPr="00B471FC" w:rsidRDefault="00156642" w:rsidP="00B471FC">
      <w:pPr>
        <w:spacing w:before="240" w:after="0" w:line="276" w:lineRule="auto"/>
        <w:rPr>
          <w:rFonts w:ascii="Times New Roman" w:eastAsia="Times New Roman" w:hAnsi="Times New Roman" w:cs="Times New Roman"/>
          <w:sz w:val="28"/>
        </w:rPr>
      </w:pPr>
      <w:r w:rsidRPr="00B471FC">
        <w:rPr>
          <w:rFonts w:ascii="Times New Roman" w:eastAsia="Times New Roman" w:hAnsi="Times New Roman" w:cs="Times New Roman"/>
          <w:sz w:val="28"/>
        </w:rPr>
        <w:lastRenderedPageBreak/>
        <w:t xml:space="preserve">Создание правдоподобных и привлекательных персонажей в компьютерной графике сопряжено с рядом технических проблем, включая моделирование, анимацию и визуализацию сложных форм, таких как головы, руки и одежда. Традиционно эти формы моделировались с помощью поверхностей NURBS, несмотря на строгие топологические ограничения, которые накладывают NURBS. Чтобы выйти за рамки этих ограничений, </w:t>
      </w:r>
      <w:r w:rsidR="002D7DF0" w:rsidRPr="00B471FC">
        <w:rPr>
          <w:rFonts w:ascii="Times New Roman" w:eastAsia="Times New Roman" w:hAnsi="Times New Roman" w:cs="Times New Roman"/>
          <w:sz w:val="28"/>
        </w:rPr>
        <w:t>были внедрены</w:t>
      </w:r>
      <w:r w:rsidRPr="00B471FC">
        <w:rPr>
          <w:rFonts w:ascii="Times New Roman" w:eastAsia="Times New Roman" w:hAnsi="Times New Roman" w:cs="Times New Roman"/>
          <w:sz w:val="28"/>
        </w:rPr>
        <w:t xml:space="preserve"> поверхности разделения </w:t>
      </w:r>
      <w:r w:rsidR="002D7DF0" w:rsidRPr="00B471FC">
        <w:rPr>
          <w:rFonts w:ascii="Times New Roman" w:eastAsia="Times New Roman" w:hAnsi="Times New Roman" w:cs="Times New Roman"/>
          <w:sz w:val="28"/>
        </w:rPr>
        <w:t xml:space="preserve">в </w:t>
      </w:r>
      <w:r w:rsidRPr="00B471FC">
        <w:rPr>
          <w:rFonts w:ascii="Times New Roman" w:eastAsia="Times New Roman" w:hAnsi="Times New Roman" w:cs="Times New Roman"/>
          <w:sz w:val="28"/>
        </w:rPr>
        <w:t>производственную среду. Поверхност</w:t>
      </w:r>
      <w:r w:rsidR="002D7DF0" w:rsidRPr="00B471FC">
        <w:rPr>
          <w:rFonts w:ascii="Times New Roman" w:eastAsia="Times New Roman" w:hAnsi="Times New Roman" w:cs="Times New Roman"/>
          <w:sz w:val="28"/>
        </w:rPr>
        <w:t>ь</w:t>
      </w:r>
      <w:r w:rsidRPr="00B471FC">
        <w:rPr>
          <w:rFonts w:ascii="Times New Roman" w:eastAsia="Times New Roman" w:hAnsi="Times New Roman" w:cs="Times New Roman"/>
          <w:sz w:val="28"/>
        </w:rPr>
        <w:t xml:space="preserve"> разделения не являютс</w:t>
      </w:r>
      <w:r w:rsidR="002D7DF0" w:rsidRPr="00B471FC">
        <w:rPr>
          <w:rFonts w:ascii="Times New Roman" w:eastAsia="Times New Roman" w:hAnsi="Times New Roman" w:cs="Times New Roman"/>
          <w:sz w:val="28"/>
        </w:rPr>
        <w:t>я новой технологией</w:t>
      </w:r>
      <w:r w:rsidRPr="00B471FC">
        <w:rPr>
          <w:rFonts w:ascii="Times New Roman" w:eastAsia="Times New Roman" w:hAnsi="Times New Roman" w:cs="Times New Roman"/>
          <w:sz w:val="28"/>
        </w:rPr>
        <w:t xml:space="preserve">, но </w:t>
      </w:r>
      <w:r w:rsidR="002D7DF0" w:rsidRPr="00B471FC">
        <w:rPr>
          <w:rFonts w:ascii="Times New Roman" w:eastAsia="Times New Roman" w:hAnsi="Times New Roman" w:cs="Times New Roman"/>
          <w:sz w:val="28"/>
        </w:rPr>
        <w:t>ее</w:t>
      </w:r>
      <w:r w:rsidRPr="00B471FC">
        <w:rPr>
          <w:rFonts w:ascii="Times New Roman" w:eastAsia="Times New Roman" w:hAnsi="Times New Roman" w:cs="Times New Roman"/>
          <w:sz w:val="28"/>
        </w:rPr>
        <w:t xml:space="preserve"> использование в производстве высококачественных CG было</w:t>
      </w:r>
      <w:r w:rsidR="002D7DF0" w:rsidRPr="00B471FC">
        <w:rPr>
          <w:rFonts w:ascii="Times New Roman" w:eastAsia="Times New Roman" w:hAnsi="Times New Roman" w:cs="Times New Roman"/>
          <w:sz w:val="28"/>
        </w:rPr>
        <w:t xml:space="preserve"> до этого момента была</w:t>
      </w:r>
      <w:r w:rsidRPr="00B471FC">
        <w:rPr>
          <w:rFonts w:ascii="Times New Roman" w:eastAsia="Times New Roman" w:hAnsi="Times New Roman" w:cs="Times New Roman"/>
          <w:sz w:val="28"/>
        </w:rPr>
        <w:t xml:space="preserve"> ограничен</w:t>
      </w:r>
      <w:r w:rsidR="002D7DF0" w:rsidRPr="00B471FC">
        <w:rPr>
          <w:rFonts w:ascii="Times New Roman" w:eastAsia="Times New Roman" w:hAnsi="Times New Roman" w:cs="Times New Roman"/>
          <w:sz w:val="28"/>
        </w:rPr>
        <w:t>а</w:t>
      </w:r>
      <w:r w:rsidRPr="00B471FC">
        <w:rPr>
          <w:rFonts w:ascii="Times New Roman" w:eastAsia="Times New Roman" w:hAnsi="Times New Roman" w:cs="Times New Roman"/>
          <w:sz w:val="28"/>
        </w:rPr>
        <w:t>.</w:t>
      </w:r>
    </w:p>
    <w:p w14:paraId="33062EBF" w14:textId="67C4D4F0" w:rsidR="00DB5225" w:rsidRPr="00B471FC" w:rsidRDefault="00DB5225" w:rsidP="00B471FC">
      <w:pPr>
        <w:spacing w:before="240" w:after="0" w:line="276" w:lineRule="auto"/>
        <w:rPr>
          <w:rFonts w:ascii="Times New Roman" w:eastAsia="Times New Roman" w:hAnsi="Times New Roman" w:cs="Times New Roman"/>
          <w:sz w:val="28"/>
        </w:rPr>
      </w:pPr>
      <w:r w:rsidRPr="00B471FC">
        <w:rPr>
          <w:rFonts w:ascii="Times New Roman" w:eastAsia="Times New Roman" w:hAnsi="Times New Roman" w:cs="Times New Roman"/>
          <w:noProof/>
          <w:sz w:val="28"/>
        </w:rPr>
        <w:drawing>
          <wp:inline distT="0" distB="0" distL="0" distR="0" wp14:anchorId="6D596EE3" wp14:editId="1AFFF0C7">
            <wp:extent cx="3810000" cy="41814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000" cy="4181475"/>
                    </a:xfrm>
                    <a:prstGeom prst="rect">
                      <a:avLst/>
                    </a:prstGeom>
                  </pic:spPr>
                </pic:pic>
              </a:graphicData>
            </a:graphic>
          </wp:inline>
        </w:drawing>
      </w:r>
    </w:p>
    <w:p w14:paraId="0529E271" w14:textId="319AF6FB" w:rsidR="00DB5225" w:rsidRPr="00B471FC" w:rsidRDefault="00DB5225" w:rsidP="00B471FC">
      <w:pPr>
        <w:spacing w:before="240" w:after="0" w:line="276" w:lineRule="auto"/>
        <w:rPr>
          <w:rFonts w:ascii="Times New Roman" w:eastAsia="Times New Roman" w:hAnsi="Times New Roman" w:cs="Times New Roman"/>
          <w:sz w:val="28"/>
        </w:rPr>
      </w:pPr>
      <w:r w:rsidRPr="00B471FC">
        <w:rPr>
          <w:rFonts w:ascii="Times New Roman" w:eastAsia="Times New Roman" w:hAnsi="Times New Roman" w:cs="Times New Roman"/>
          <w:noProof/>
          <w:sz w:val="28"/>
        </w:rPr>
        <w:lastRenderedPageBreak/>
        <w:drawing>
          <wp:inline distT="0" distB="0" distL="0" distR="0" wp14:anchorId="5EE5BAD1" wp14:editId="2E3CCC4D">
            <wp:extent cx="3676650" cy="2762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762250"/>
                    </a:xfrm>
                    <a:prstGeom prst="rect">
                      <a:avLst/>
                    </a:prstGeom>
                  </pic:spPr>
                </pic:pic>
              </a:graphicData>
            </a:graphic>
          </wp:inline>
        </w:drawing>
      </w:r>
    </w:p>
    <w:p w14:paraId="2101D626" w14:textId="770DC7C1" w:rsidR="0077470C" w:rsidRPr="00B471FC" w:rsidRDefault="0077470C" w:rsidP="00B471FC">
      <w:pPr>
        <w:spacing w:before="240" w:after="0" w:line="276" w:lineRule="auto"/>
        <w:rPr>
          <w:rFonts w:ascii="Times New Roman" w:eastAsia="Times New Roman" w:hAnsi="Times New Roman" w:cs="Times New Roman"/>
          <w:sz w:val="28"/>
          <w:lang w:val="en-US"/>
        </w:rPr>
      </w:pPr>
      <w:r w:rsidRPr="00B471FC">
        <w:rPr>
          <w:rFonts w:ascii="Times New Roman" w:eastAsia="Times New Roman" w:hAnsi="Times New Roman" w:cs="Times New Roman"/>
          <w:noProof/>
          <w:sz w:val="28"/>
        </w:rPr>
        <w:drawing>
          <wp:inline distT="0" distB="0" distL="0" distR="0" wp14:anchorId="66B54121" wp14:editId="52907F4E">
            <wp:extent cx="4029075" cy="41529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4152900"/>
                    </a:xfrm>
                    <a:prstGeom prst="rect">
                      <a:avLst/>
                    </a:prstGeom>
                  </pic:spPr>
                </pic:pic>
              </a:graphicData>
            </a:graphic>
          </wp:inline>
        </w:drawing>
      </w:r>
    </w:p>
    <w:p w14:paraId="073E2911" w14:textId="77777777" w:rsidR="003D2B57" w:rsidRPr="00B471FC" w:rsidRDefault="003D2B57" w:rsidP="00B471FC">
      <w:pPr>
        <w:spacing w:before="240" w:after="0" w:line="276" w:lineRule="auto"/>
        <w:rPr>
          <w:rFonts w:ascii="Times New Roman" w:eastAsia="Times New Roman" w:hAnsi="Times New Roman" w:cs="Times New Roman"/>
          <w:sz w:val="28"/>
        </w:rPr>
      </w:pPr>
      <w:r w:rsidRPr="00B471FC">
        <w:rPr>
          <w:rFonts w:ascii="Times New Roman" w:eastAsia="Times New Roman" w:hAnsi="Times New Roman" w:cs="Times New Roman"/>
          <w:sz w:val="28"/>
        </w:rPr>
        <w:t xml:space="preserve">Здесь опишем ряд разработок, которые потребовались для того, чтобы поверхности разделения соответствовали требованиям производства высокого класса. Во-первых, нужно разработать практическую методику построения доказуемо гладких скруглений и смесей с переменным радиусом. Во - вторых, разработать методы использования поверхностей разделения при моделировании одежды, включая новый алгоритм для эффективного обнаружения столкновений. В-третьих, разработать метод построения гладких скалярных полей на поверхностях разбиения, что </w:t>
      </w:r>
      <w:r w:rsidRPr="00B471FC">
        <w:rPr>
          <w:rFonts w:ascii="Times New Roman" w:eastAsia="Times New Roman" w:hAnsi="Times New Roman" w:cs="Times New Roman"/>
          <w:sz w:val="28"/>
        </w:rPr>
        <w:lastRenderedPageBreak/>
        <w:t>позволяет использовать более широкий класс программируемых шейдеров. Эти разработки, которые широко использовались в короткометражном фильме "Игра Джери", стали высоко ценимой особенностью производственной среды.</w:t>
      </w:r>
    </w:p>
    <w:p w14:paraId="64115030" w14:textId="32F2C3DC" w:rsidR="003D2B57" w:rsidRPr="00B471FC" w:rsidRDefault="003D2B57" w:rsidP="00B471FC">
      <w:pPr>
        <w:spacing w:before="240" w:after="0" w:line="276" w:lineRule="auto"/>
        <w:rPr>
          <w:rFonts w:ascii="Times New Roman" w:eastAsia="Times New Roman" w:hAnsi="Times New Roman" w:cs="Times New Roman"/>
          <w:sz w:val="28"/>
        </w:rPr>
      </w:pPr>
    </w:p>
    <w:p w14:paraId="790EE491" w14:textId="508C9231" w:rsidR="0077470C" w:rsidRPr="00B471FC" w:rsidRDefault="001E21E3" w:rsidP="00B471FC">
      <w:pPr>
        <w:spacing w:before="240" w:after="0" w:line="276" w:lineRule="auto"/>
        <w:rPr>
          <w:rFonts w:ascii="Times New Roman" w:eastAsia="Times New Roman" w:hAnsi="Times New Roman" w:cs="Times New Roman"/>
          <w:sz w:val="28"/>
        </w:rPr>
      </w:pPr>
      <w:r w:rsidRPr="00B471FC">
        <w:rPr>
          <w:rFonts w:ascii="Times New Roman" w:eastAsia="Times New Roman" w:hAnsi="Times New Roman" w:cs="Times New Roman"/>
          <w:noProof/>
          <w:sz w:val="28"/>
        </w:rPr>
        <w:drawing>
          <wp:inline distT="0" distB="0" distL="0" distR="0" wp14:anchorId="3BD14083" wp14:editId="7A7BAAA5">
            <wp:extent cx="5940425" cy="15494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549400"/>
                    </a:xfrm>
                    <a:prstGeom prst="rect">
                      <a:avLst/>
                    </a:prstGeom>
                  </pic:spPr>
                </pic:pic>
              </a:graphicData>
            </a:graphic>
          </wp:inline>
        </w:drawing>
      </w:r>
    </w:p>
    <w:p w14:paraId="76377E8D" w14:textId="161EAB36" w:rsidR="00DB5225" w:rsidRPr="00B471FC" w:rsidRDefault="00DB5225" w:rsidP="00B471FC">
      <w:pPr>
        <w:spacing w:before="240" w:after="0" w:line="276" w:lineRule="auto"/>
        <w:rPr>
          <w:rFonts w:ascii="Times New Roman" w:eastAsia="Times New Roman" w:hAnsi="Times New Roman" w:cs="Times New Roman"/>
          <w:sz w:val="28"/>
        </w:rPr>
      </w:pPr>
    </w:p>
    <w:p w14:paraId="6D216D3B" w14:textId="4C111784" w:rsidR="004508AE" w:rsidRPr="00B471FC" w:rsidRDefault="004508AE" w:rsidP="00B471FC">
      <w:pPr>
        <w:pStyle w:val="2"/>
        <w:numPr>
          <w:ilvl w:val="0"/>
          <w:numId w:val="1"/>
        </w:numPr>
        <w:spacing w:before="240" w:beforeAutospacing="0" w:after="0" w:afterAutospacing="0" w:line="276" w:lineRule="auto"/>
        <w:rPr>
          <w:b w:val="0"/>
          <w:bCs w:val="0"/>
          <w:sz w:val="28"/>
          <w:szCs w:val="28"/>
        </w:rPr>
      </w:pPr>
      <w:r w:rsidRPr="00B471FC">
        <w:rPr>
          <w:b w:val="0"/>
          <w:bCs w:val="0"/>
          <w:sz w:val="28"/>
          <w:szCs w:val="28"/>
        </w:rPr>
        <w:t>Технология Карт Глубоких Теней</w:t>
      </w:r>
    </w:p>
    <w:p w14:paraId="36ACD736" w14:textId="340E79A4" w:rsidR="004508AE" w:rsidRPr="00B471FC" w:rsidRDefault="003D2B57" w:rsidP="00B471FC">
      <w:pPr>
        <w:pStyle w:val="2"/>
        <w:spacing w:before="240" w:beforeAutospacing="0" w:after="0" w:afterAutospacing="0" w:line="276" w:lineRule="auto"/>
        <w:rPr>
          <w:b w:val="0"/>
          <w:bCs w:val="0"/>
          <w:sz w:val="28"/>
          <w:szCs w:val="28"/>
        </w:rPr>
      </w:pPr>
      <w:r w:rsidRPr="00B471FC">
        <w:rPr>
          <w:b w:val="0"/>
          <w:bCs w:val="0"/>
          <w:sz w:val="28"/>
          <w:szCs w:val="28"/>
        </w:rPr>
        <w:t>Были представлены</w:t>
      </w:r>
      <w:r w:rsidR="004508AE" w:rsidRPr="00B471FC">
        <w:rPr>
          <w:b w:val="0"/>
          <w:bCs w:val="0"/>
          <w:sz w:val="28"/>
          <w:szCs w:val="28"/>
        </w:rPr>
        <w:t xml:space="preserve"> карты глубоких теней</w:t>
      </w:r>
      <w:r w:rsidR="00090296" w:rsidRPr="00B471FC">
        <w:rPr>
          <w:b w:val="0"/>
          <w:bCs w:val="0"/>
          <w:sz w:val="28"/>
          <w:szCs w:val="28"/>
        </w:rPr>
        <w:t xml:space="preserve"> </w:t>
      </w:r>
      <w:r w:rsidR="004508AE" w:rsidRPr="00B471FC">
        <w:rPr>
          <w:b w:val="0"/>
          <w:bCs w:val="0"/>
          <w:sz w:val="28"/>
          <w:szCs w:val="28"/>
        </w:rPr>
        <w:t>-</w:t>
      </w:r>
      <w:r w:rsidR="00090296" w:rsidRPr="00B471FC">
        <w:rPr>
          <w:b w:val="0"/>
          <w:bCs w:val="0"/>
          <w:sz w:val="28"/>
          <w:szCs w:val="28"/>
        </w:rPr>
        <w:t xml:space="preserve"> </w:t>
      </w:r>
      <w:r w:rsidR="004508AE" w:rsidRPr="00B471FC">
        <w:rPr>
          <w:b w:val="0"/>
          <w:bCs w:val="0"/>
          <w:sz w:val="28"/>
          <w:szCs w:val="28"/>
        </w:rPr>
        <w:t>техник</w:t>
      </w:r>
      <w:r w:rsidR="00797245" w:rsidRPr="00B471FC">
        <w:rPr>
          <w:b w:val="0"/>
          <w:bCs w:val="0"/>
          <w:sz w:val="28"/>
          <w:szCs w:val="28"/>
        </w:rPr>
        <w:t>а</w:t>
      </w:r>
      <w:r w:rsidR="004508AE" w:rsidRPr="00B471FC">
        <w:rPr>
          <w:b w:val="0"/>
          <w:bCs w:val="0"/>
          <w:sz w:val="28"/>
          <w:szCs w:val="28"/>
        </w:rPr>
        <w:t>, которая позволяет создавать быстрые и высококачественные тени для примитивов, таких как волосы, мех и дым. В отличие от традиционных теневых карт, которые хранят одну глубину в каждом пикселе, карты глубоких теней хранят представление дробной видимости через пиксель на всех возможных глубинах. Карты глубокой тени имеют несколько преимуществ. Во-первых, они предварительно отфильтрованы, что обеспечивает более быстрый поиск теней и гораздо меньший объем памяти, чем обычные карты теней аналогичного качества. Во-вторых, они поддерживают тени от частично прозрачных поверхностей и объемных объектов, таких как туман. В-третьих, они обрабатывают важные случаи размытия движения без каких-либо дополнительных затрат. Алгоритм прост в реализации и может быть легко добавлен в существующие средства визуализации в качестве альтернативы обычным теневым картам.</w:t>
      </w:r>
    </w:p>
    <w:p w14:paraId="1DE7A013" w14:textId="59F4C315" w:rsidR="005E19E5" w:rsidRPr="00B471FC" w:rsidRDefault="005E19E5" w:rsidP="00B471FC">
      <w:pPr>
        <w:pStyle w:val="2"/>
        <w:spacing w:before="240" w:beforeAutospacing="0" w:after="0" w:afterAutospacing="0" w:line="276" w:lineRule="auto"/>
        <w:rPr>
          <w:b w:val="0"/>
          <w:bCs w:val="0"/>
          <w:sz w:val="28"/>
          <w:szCs w:val="28"/>
        </w:rPr>
      </w:pPr>
    </w:p>
    <w:p w14:paraId="3490A840" w14:textId="2C936409" w:rsidR="00BF3652" w:rsidRPr="00B471FC" w:rsidRDefault="00BF3652" w:rsidP="00B471FC">
      <w:pPr>
        <w:pStyle w:val="2"/>
        <w:spacing w:before="240" w:beforeAutospacing="0" w:after="0" w:afterAutospacing="0" w:line="276" w:lineRule="auto"/>
        <w:ind w:left="720"/>
        <w:rPr>
          <w:b w:val="0"/>
          <w:bCs w:val="0"/>
          <w:sz w:val="28"/>
          <w:szCs w:val="28"/>
        </w:rPr>
      </w:pPr>
    </w:p>
    <w:p w14:paraId="2D717D5F" w14:textId="75E35FA7" w:rsidR="00BF3652" w:rsidRPr="00B471FC" w:rsidRDefault="00BF3652" w:rsidP="00B471FC">
      <w:pPr>
        <w:pStyle w:val="2"/>
        <w:spacing w:before="240" w:beforeAutospacing="0" w:after="0" w:afterAutospacing="0" w:line="276" w:lineRule="auto"/>
        <w:ind w:left="720"/>
        <w:rPr>
          <w:b w:val="0"/>
          <w:bCs w:val="0"/>
          <w:sz w:val="28"/>
          <w:szCs w:val="28"/>
        </w:rPr>
      </w:pPr>
    </w:p>
    <w:p w14:paraId="2ED98813" w14:textId="6A4604DC" w:rsidR="00BF3652" w:rsidRPr="00B471FC" w:rsidRDefault="00BF3652" w:rsidP="00B471FC">
      <w:pPr>
        <w:pStyle w:val="2"/>
        <w:spacing w:before="240" w:beforeAutospacing="0" w:after="0" w:afterAutospacing="0" w:line="276" w:lineRule="auto"/>
        <w:ind w:left="720"/>
        <w:rPr>
          <w:b w:val="0"/>
          <w:bCs w:val="0"/>
          <w:sz w:val="28"/>
          <w:szCs w:val="28"/>
        </w:rPr>
      </w:pPr>
    </w:p>
    <w:p w14:paraId="1B356276" w14:textId="6A0F09FA" w:rsidR="00BF3652" w:rsidRPr="00B471FC" w:rsidRDefault="00BF3652" w:rsidP="00B471FC">
      <w:pPr>
        <w:pStyle w:val="2"/>
        <w:spacing w:before="240" w:beforeAutospacing="0" w:after="0" w:afterAutospacing="0" w:line="276" w:lineRule="auto"/>
        <w:ind w:left="720"/>
        <w:rPr>
          <w:b w:val="0"/>
          <w:bCs w:val="0"/>
          <w:sz w:val="28"/>
          <w:szCs w:val="28"/>
        </w:rPr>
      </w:pPr>
    </w:p>
    <w:p w14:paraId="5DFEB61A" w14:textId="0F9CEE12" w:rsidR="00BF3652" w:rsidRPr="00B471FC" w:rsidRDefault="00BF3652" w:rsidP="00B471FC">
      <w:pPr>
        <w:pStyle w:val="2"/>
        <w:spacing w:before="240" w:beforeAutospacing="0" w:after="0" w:afterAutospacing="0" w:line="276" w:lineRule="auto"/>
        <w:ind w:left="720"/>
        <w:rPr>
          <w:b w:val="0"/>
          <w:bCs w:val="0"/>
          <w:sz w:val="28"/>
          <w:szCs w:val="28"/>
        </w:rPr>
      </w:pPr>
    </w:p>
    <w:p w14:paraId="1265EE3A" w14:textId="77777777" w:rsidR="00BF3652" w:rsidRPr="00B471FC" w:rsidRDefault="00BF3652" w:rsidP="00B471FC">
      <w:pPr>
        <w:pStyle w:val="2"/>
        <w:spacing w:before="240" w:beforeAutospacing="0" w:after="0" w:afterAutospacing="0" w:line="276" w:lineRule="auto"/>
        <w:ind w:left="720"/>
        <w:rPr>
          <w:b w:val="0"/>
          <w:bCs w:val="0"/>
          <w:sz w:val="28"/>
          <w:szCs w:val="28"/>
        </w:rPr>
      </w:pPr>
    </w:p>
    <w:p w14:paraId="1DECCFBA" w14:textId="08E2827A" w:rsidR="005E19E5" w:rsidRPr="00B471FC" w:rsidRDefault="005E19E5" w:rsidP="00B471FC">
      <w:pPr>
        <w:pStyle w:val="2"/>
        <w:numPr>
          <w:ilvl w:val="0"/>
          <w:numId w:val="2"/>
        </w:numPr>
        <w:spacing w:before="240" w:beforeAutospacing="0" w:after="0" w:afterAutospacing="0" w:line="276" w:lineRule="auto"/>
        <w:rPr>
          <w:b w:val="0"/>
          <w:bCs w:val="0"/>
          <w:sz w:val="28"/>
          <w:szCs w:val="28"/>
        </w:rPr>
      </w:pPr>
      <w:r w:rsidRPr="00B471FC">
        <w:rPr>
          <w:b w:val="0"/>
          <w:bCs w:val="0"/>
          <w:sz w:val="28"/>
          <w:szCs w:val="28"/>
        </w:rPr>
        <w:t>В мультфильме Престо («</w:t>
      </w:r>
      <w:r w:rsidRPr="00B471FC">
        <w:rPr>
          <w:b w:val="0"/>
          <w:bCs w:val="0"/>
          <w:sz w:val="28"/>
          <w:szCs w:val="28"/>
          <w:lang w:val="en-US"/>
        </w:rPr>
        <w:t>Presto</w:t>
      </w:r>
      <w:r w:rsidRPr="00B471FC">
        <w:rPr>
          <w:b w:val="0"/>
          <w:bCs w:val="0"/>
          <w:sz w:val="28"/>
          <w:szCs w:val="28"/>
        </w:rPr>
        <w:t>»)</w:t>
      </w:r>
      <w:r w:rsidR="00B9726B" w:rsidRPr="00B471FC">
        <w:rPr>
          <w:b w:val="0"/>
          <w:bCs w:val="0"/>
          <w:sz w:val="28"/>
          <w:szCs w:val="28"/>
        </w:rPr>
        <w:t xml:space="preserve"> (2008 г.)</w:t>
      </w:r>
      <w:r w:rsidRPr="00B471FC">
        <w:rPr>
          <w:b w:val="0"/>
          <w:bCs w:val="0"/>
          <w:sz w:val="28"/>
          <w:szCs w:val="28"/>
        </w:rPr>
        <w:t xml:space="preserve"> появился узнаваемый визуальный стиль современных мультипликационных фильмов.</w:t>
      </w:r>
    </w:p>
    <w:p w14:paraId="7EB7E99E" w14:textId="605F932D" w:rsidR="005E19E5" w:rsidRPr="00B471FC" w:rsidRDefault="005E19E5" w:rsidP="00B471FC">
      <w:pPr>
        <w:pStyle w:val="2"/>
        <w:spacing w:before="240" w:beforeAutospacing="0" w:after="0" w:afterAutospacing="0" w:line="276" w:lineRule="auto"/>
        <w:rPr>
          <w:b w:val="0"/>
          <w:bCs w:val="0"/>
          <w:sz w:val="28"/>
          <w:szCs w:val="28"/>
        </w:rPr>
      </w:pPr>
      <w:r w:rsidRPr="00B471FC">
        <w:rPr>
          <w:b w:val="0"/>
          <w:bCs w:val="0"/>
          <w:noProof/>
          <w:sz w:val="28"/>
          <w:szCs w:val="28"/>
        </w:rPr>
        <w:drawing>
          <wp:inline distT="0" distB="0" distL="0" distR="0" wp14:anchorId="4751839F" wp14:editId="765AD1C9">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D9E057B" w14:textId="6BCB0168" w:rsidR="00470B5F" w:rsidRPr="00B471FC" w:rsidRDefault="00B308E4" w:rsidP="00B471FC">
      <w:pPr>
        <w:pStyle w:val="2"/>
        <w:spacing w:before="225" w:beforeAutospacing="0" w:after="45" w:afterAutospacing="0" w:line="276" w:lineRule="auto"/>
        <w:rPr>
          <w:b w:val="0"/>
          <w:bCs w:val="0"/>
          <w:sz w:val="28"/>
          <w:szCs w:val="28"/>
        </w:rPr>
      </w:pPr>
      <w:hyperlink r:id="rId24" w:history="1">
        <w:r w:rsidR="00470B5F" w:rsidRPr="00B471FC">
          <w:rPr>
            <w:rStyle w:val="a3"/>
            <w:b w:val="0"/>
            <w:bCs w:val="0"/>
            <w:color w:val="auto"/>
            <w:sz w:val="28"/>
            <w:szCs w:val="28"/>
            <w:u w:val="none"/>
          </w:rPr>
          <w:t>Объемные методы моделирования и визуализации волос</w:t>
        </w:r>
      </w:hyperlink>
    </w:p>
    <w:p w14:paraId="70331860" w14:textId="2A2B49CC" w:rsidR="00470B5F" w:rsidRPr="00B471FC" w:rsidRDefault="00470B5F" w:rsidP="00B471FC">
      <w:pPr>
        <w:pStyle w:val="2"/>
        <w:spacing w:before="240" w:beforeAutospacing="0" w:after="0" w:afterAutospacing="0" w:line="276" w:lineRule="auto"/>
        <w:rPr>
          <w:b w:val="0"/>
          <w:bCs w:val="0"/>
          <w:sz w:val="28"/>
          <w:szCs w:val="28"/>
        </w:rPr>
      </w:pPr>
      <w:r w:rsidRPr="00B471FC">
        <w:rPr>
          <w:b w:val="0"/>
          <w:bCs w:val="0"/>
          <w:sz w:val="28"/>
          <w:szCs w:val="28"/>
        </w:rPr>
        <w:t>Волосы - один из важнейших элементов в представлении правдоподобных цифровых людей. Это также один из самых сложных элементов из-за большого количества волос на голове человека, их длины и их сложного взаимодействия. Во внешнем виде волос при рендеринге и моделировании преобладают коллективные свойства, однако большинство современных подходов моделируют отдельные волосы. </w:t>
      </w:r>
      <w:r w:rsidR="00084512" w:rsidRPr="00B471FC">
        <w:rPr>
          <w:b w:val="0"/>
          <w:bCs w:val="0"/>
          <w:sz w:val="28"/>
          <w:szCs w:val="28"/>
        </w:rPr>
        <w:t>Технология опирается</w:t>
      </w:r>
      <w:r w:rsidRPr="00B471FC">
        <w:rPr>
          <w:b w:val="0"/>
          <w:bCs w:val="0"/>
          <w:sz w:val="28"/>
          <w:szCs w:val="28"/>
        </w:rPr>
        <w:t xml:space="preserve"> на существующие подходы к освещению и моделированию, вводя объемное представление волос, которое позволяет нам эффективно моделировать коллективные свойства волос. Мы используем это объемное представление волос для описания реакции волос на освещение, столкновения волос с волосами и для тонкого прямого моделирования волос. Наш метод дает реалистичные результаты для различных типов цветов и стилей волос и был использован в производственной среде.</w:t>
      </w:r>
    </w:p>
    <w:p w14:paraId="59BAF358" w14:textId="1FB592B3" w:rsidR="00D87235" w:rsidRPr="00B471FC" w:rsidRDefault="00D87235" w:rsidP="00B471FC">
      <w:pPr>
        <w:pStyle w:val="2"/>
        <w:spacing w:before="240" w:beforeAutospacing="0" w:after="0" w:afterAutospacing="0" w:line="276" w:lineRule="auto"/>
        <w:rPr>
          <w:b w:val="0"/>
          <w:bCs w:val="0"/>
          <w:sz w:val="28"/>
          <w:szCs w:val="28"/>
        </w:rPr>
      </w:pPr>
      <w:r w:rsidRPr="00B471FC">
        <w:rPr>
          <w:b w:val="0"/>
          <w:bCs w:val="0"/>
          <w:noProof/>
          <w:sz w:val="28"/>
          <w:szCs w:val="28"/>
        </w:rPr>
        <w:lastRenderedPageBreak/>
        <w:drawing>
          <wp:inline distT="0" distB="0" distL="0" distR="0" wp14:anchorId="13C994A1" wp14:editId="3635744F">
            <wp:extent cx="5940425" cy="154622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546225"/>
                    </a:xfrm>
                    <a:prstGeom prst="rect">
                      <a:avLst/>
                    </a:prstGeom>
                  </pic:spPr>
                </pic:pic>
              </a:graphicData>
            </a:graphic>
          </wp:inline>
        </w:drawing>
      </w:r>
    </w:p>
    <w:p w14:paraId="094790AF" w14:textId="11DB27DA" w:rsidR="00470B5F" w:rsidRPr="00B471FC" w:rsidRDefault="00B308E4" w:rsidP="00B471FC">
      <w:pPr>
        <w:pStyle w:val="2"/>
        <w:spacing w:before="225" w:beforeAutospacing="0" w:after="45" w:afterAutospacing="0" w:line="276" w:lineRule="auto"/>
        <w:rPr>
          <w:b w:val="0"/>
          <w:bCs w:val="0"/>
          <w:sz w:val="28"/>
          <w:szCs w:val="28"/>
        </w:rPr>
      </w:pPr>
      <w:hyperlink r:id="rId26" w:history="1">
        <w:r w:rsidR="00470B5F" w:rsidRPr="00B471FC">
          <w:rPr>
            <w:rStyle w:val="a3"/>
            <w:b w:val="0"/>
            <w:bCs w:val="0"/>
            <w:color w:val="auto"/>
            <w:sz w:val="28"/>
            <w:szCs w:val="28"/>
            <w:u w:val="none"/>
          </w:rPr>
          <w:t>Гармонические координаты для артикуляции символов</w:t>
        </w:r>
      </w:hyperlink>
    </w:p>
    <w:p w14:paraId="29C7618A" w14:textId="60037209" w:rsidR="00470B5F" w:rsidRPr="00B471FC" w:rsidRDefault="00470B5F" w:rsidP="00B471FC">
      <w:pPr>
        <w:pStyle w:val="2"/>
        <w:spacing w:before="240" w:beforeAutospacing="0" w:after="0" w:afterAutospacing="0" w:line="276" w:lineRule="auto"/>
        <w:rPr>
          <w:b w:val="0"/>
          <w:bCs w:val="0"/>
          <w:sz w:val="28"/>
          <w:szCs w:val="28"/>
        </w:rPr>
      </w:pPr>
      <w:r w:rsidRPr="00B471FC">
        <w:rPr>
          <w:b w:val="0"/>
          <w:bCs w:val="0"/>
          <w:sz w:val="28"/>
          <w:szCs w:val="28"/>
        </w:rPr>
        <w:t>В этой статье мы рассматриваем проблему создания и управления объемными деформациями, используемыми для артикуляции персонажей для использования в приложениях высокого класса, таких как художественные фильмы, созданные компьютером. Мы вводим метод, который мы называем гармоническими координатами, который значительно улучшает существующие методы объемной деформации. Наши деформации контролируются с помощью топологически гибкой структуры, называемой клеткой, которая состоит из замкнутой трехмерной сетки. Клетка может быть дополнительно дополнена дополнительными внутренними вершинами, ребрами и гранями для более точного управления внутренним поведением деформация. Мы показываем, что гармонические координаты являются обобщенными барицентрическими координатами, которые могут быть расширены до любого измерения. Более того, они являются первой системой обобщенных барицентрических координат, которые неотрицательны даже в сильно вогнутых ситуациях, и их величина уменьшается с расстоянием, измеряемым внутри клетки.</w:t>
      </w:r>
    </w:p>
    <w:p w14:paraId="65FD0F1D" w14:textId="46005E4A" w:rsidR="00C02BC9" w:rsidRPr="00B471FC" w:rsidRDefault="00C02BC9" w:rsidP="00B471FC">
      <w:pPr>
        <w:pStyle w:val="2"/>
        <w:spacing w:before="240" w:beforeAutospacing="0" w:after="0" w:afterAutospacing="0" w:line="276" w:lineRule="auto"/>
        <w:rPr>
          <w:b w:val="0"/>
          <w:bCs w:val="0"/>
          <w:sz w:val="28"/>
          <w:szCs w:val="28"/>
        </w:rPr>
      </w:pPr>
      <w:r w:rsidRPr="00B471FC">
        <w:rPr>
          <w:b w:val="0"/>
          <w:bCs w:val="0"/>
          <w:noProof/>
          <w:sz w:val="28"/>
          <w:szCs w:val="28"/>
        </w:rPr>
        <w:lastRenderedPageBreak/>
        <w:drawing>
          <wp:inline distT="0" distB="0" distL="0" distR="0" wp14:anchorId="172E080A" wp14:editId="1094666A">
            <wp:extent cx="5940425" cy="4014470"/>
            <wp:effectExtent l="0" t="0" r="317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014470"/>
                    </a:xfrm>
                    <a:prstGeom prst="rect">
                      <a:avLst/>
                    </a:prstGeom>
                  </pic:spPr>
                </pic:pic>
              </a:graphicData>
            </a:graphic>
          </wp:inline>
        </w:drawing>
      </w:r>
    </w:p>
    <w:p w14:paraId="609C5D34" w14:textId="77777777" w:rsidR="005218FD" w:rsidRPr="00B471FC" w:rsidRDefault="00B308E4" w:rsidP="00B471FC">
      <w:pPr>
        <w:pStyle w:val="2"/>
        <w:spacing w:before="225" w:beforeAutospacing="0" w:after="45" w:afterAutospacing="0" w:line="276" w:lineRule="auto"/>
        <w:rPr>
          <w:b w:val="0"/>
          <w:bCs w:val="0"/>
          <w:sz w:val="28"/>
          <w:szCs w:val="28"/>
        </w:rPr>
      </w:pPr>
      <w:hyperlink r:id="rId28" w:history="1">
        <w:r w:rsidR="005218FD" w:rsidRPr="00B471FC">
          <w:rPr>
            <w:rStyle w:val="a3"/>
            <w:b w:val="0"/>
            <w:bCs w:val="0"/>
            <w:color w:val="auto"/>
            <w:sz w:val="28"/>
            <w:szCs w:val="28"/>
            <w:u w:val="none"/>
          </w:rPr>
          <w:t>Ключевое ускорение подпространства и мягкое кэширование</w:t>
        </w:r>
      </w:hyperlink>
    </w:p>
    <w:p w14:paraId="192449C5" w14:textId="77777777" w:rsidR="005218FD" w:rsidRPr="00B471FC" w:rsidRDefault="005218FD" w:rsidP="00B471FC">
      <w:pPr>
        <w:spacing w:after="0" w:line="276" w:lineRule="auto"/>
        <w:rPr>
          <w:rFonts w:ascii="Times New Roman" w:eastAsia="Times New Roman" w:hAnsi="Times New Roman" w:cs="Times New Roman"/>
          <w:sz w:val="28"/>
        </w:rPr>
      </w:pPr>
      <w:r w:rsidRPr="00B471FC">
        <w:rPr>
          <w:rFonts w:ascii="Times New Roman" w:eastAsia="Times New Roman" w:hAnsi="Times New Roman" w:cs="Times New Roman"/>
          <w:sz w:val="28"/>
        </w:rPr>
        <w:t>Многие приложения в компьютерной графике содержат дорогостоящие вычисления. Эти вычисления часто выполняются во многих точках, чтобы получить полное решение, даже если подпространство разумных решений может иметь относительно низкую размерность. Расчет артикуляции лица и визуализация сцен с глобальным освещением являются двумя примерами приложений, требующих такого рода вычислений. В этой статье мы представляем ускорение подпространства ключевых точек и мягкое кэширование-метод ускорения этих типов вычислений.</w:t>
      </w:r>
    </w:p>
    <w:p w14:paraId="202EB7AD" w14:textId="57A6F262" w:rsidR="005218FD" w:rsidRPr="00B471FC" w:rsidRDefault="005218FD" w:rsidP="00B471FC">
      <w:pPr>
        <w:spacing w:before="100" w:beforeAutospacing="1" w:after="100" w:afterAutospacing="1" w:line="276" w:lineRule="auto"/>
        <w:rPr>
          <w:rFonts w:ascii="Times New Roman" w:eastAsia="Times New Roman" w:hAnsi="Times New Roman" w:cs="Times New Roman"/>
          <w:sz w:val="28"/>
        </w:rPr>
      </w:pPr>
      <w:r w:rsidRPr="00B471FC">
        <w:rPr>
          <w:rFonts w:ascii="Times New Roman" w:eastAsia="Times New Roman" w:hAnsi="Times New Roman" w:cs="Times New Roman"/>
          <w:sz w:val="28"/>
        </w:rPr>
        <w:t xml:space="preserve">Ускорение подпространства ключевых точек (KPSA) </w:t>
      </w:r>
      <w:proofErr w:type="gramStart"/>
      <w:r w:rsidRPr="00B471FC">
        <w:rPr>
          <w:rFonts w:ascii="Times New Roman" w:eastAsia="Times New Roman" w:hAnsi="Times New Roman" w:cs="Times New Roman"/>
          <w:sz w:val="28"/>
        </w:rPr>
        <w:t>-</w:t>
      </w:r>
      <w:r w:rsidR="00C02BC9" w:rsidRPr="00B471FC">
        <w:rPr>
          <w:rFonts w:ascii="Times New Roman" w:eastAsia="Times New Roman" w:hAnsi="Times New Roman" w:cs="Times New Roman"/>
          <w:sz w:val="28"/>
        </w:rPr>
        <w:t xml:space="preserve"> </w:t>
      </w:r>
      <w:r w:rsidRPr="00B471FC">
        <w:rPr>
          <w:rFonts w:ascii="Times New Roman" w:eastAsia="Times New Roman" w:hAnsi="Times New Roman" w:cs="Times New Roman"/>
          <w:sz w:val="28"/>
        </w:rPr>
        <w:t>это</w:t>
      </w:r>
      <w:proofErr w:type="gramEnd"/>
      <w:r w:rsidRPr="00B471FC">
        <w:rPr>
          <w:rFonts w:ascii="Times New Roman" w:eastAsia="Times New Roman" w:hAnsi="Times New Roman" w:cs="Times New Roman"/>
          <w:sz w:val="28"/>
        </w:rPr>
        <w:t xml:space="preserve"> схема статистического ускорения, которая использует примеры для вычисления статистического подпространства и набора характерных ключевых точек. Затем полный расчет вычисляется только в этих ключевых точках, и эти точки используются для получения оценки всего расчета на основе подпространства. Процесс мягкого кэширования является продолжением метода KPSA, в котором ключевые моменты также используются для обеспечения достоверной оценки результата KPSA. В случаях с высокой ожидаемой погрешностью расчет будет `провален через" до полной оценки всех точек (промах в кэше), в то время как кадры с низкой ошибкой могут использовать ускоренную статистическую оценку (попадание в кэш).</w:t>
      </w:r>
    </w:p>
    <w:p w14:paraId="748421BE" w14:textId="16804C72" w:rsidR="005218FD" w:rsidRPr="00B471FC" w:rsidRDefault="005218FD" w:rsidP="00B471FC">
      <w:pPr>
        <w:pStyle w:val="2"/>
        <w:spacing w:before="240" w:beforeAutospacing="0" w:after="0" w:afterAutospacing="0" w:line="276" w:lineRule="auto"/>
        <w:rPr>
          <w:b w:val="0"/>
          <w:bCs w:val="0"/>
          <w:sz w:val="28"/>
          <w:szCs w:val="28"/>
        </w:rPr>
      </w:pPr>
      <w:r w:rsidRPr="00B471FC">
        <w:rPr>
          <w:b w:val="0"/>
          <w:bCs w:val="0"/>
          <w:noProof/>
          <w:sz w:val="28"/>
          <w:szCs w:val="28"/>
        </w:rPr>
        <w:lastRenderedPageBreak/>
        <w:drawing>
          <wp:inline distT="0" distB="0" distL="0" distR="0" wp14:anchorId="53016ACF" wp14:editId="786B6648">
            <wp:extent cx="5095875" cy="33337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875" cy="3333750"/>
                    </a:xfrm>
                    <a:prstGeom prst="rect">
                      <a:avLst/>
                    </a:prstGeom>
                  </pic:spPr>
                </pic:pic>
              </a:graphicData>
            </a:graphic>
          </wp:inline>
        </w:drawing>
      </w:r>
    </w:p>
    <w:p w14:paraId="22948496" w14:textId="50E2EC75" w:rsidR="00470B5F" w:rsidRPr="00B471FC" w:rsidRDefault="00470B5F" w:rsidP="00B471FC">
      <w:pPr>
        <w:pStyle w:val="2"/>
        <w:spacing w:before="240" w:beforeAutospacing="0" w:after="0" w:afterAutospacing="0" w:line="276" w:lineRule="auto"/>
        <w:rPr>
          <w:b w:val="0"/>
          <w:bCs w:val="0"/>
          <w:sz w:val="28"/>
          <w:szCs w:val="28"/>
        </w:rPr>
      </w:pPr>
    </w:p>
    <w:p w14:paraId="2C961FFE" w14:textId="165624CC" w:rsidR="003B0F8C" w:rsidRPr="00B471FC" w:rsidRDefault="003B0F8C" w:rsidP="00B471FC">
      <w:pPr>
        <w:pStyle w:val="2"/>
        <w:spacing w:before="240" w:beforeAutospacing="0" w:after="0" w:afterAutospacing="0" w:line="276" w:lineRule="auto"/>
        <w:rPr>
          <w:b w:val="0"/>
          <w:bCs w:val="0"/>
          <w:sz w:val="28"/>
          <w:szCs w:val="28"/>
        </w:rPr>
      </w:pPr>
    </w:p>
    <w:p w14:paraId="510CA276" w14:textId="77777777" w:rsidR="00B53187" w:rsidRPr="00B471FC" w:rsidRDefault="00B53187" w:rsidP="00B471FC">
      <w:pPr>
        <w:pStyle w:val="2"/>
        <w:spacing w:before="240" w:beforeAutospacing="0" w:after="0" w:afterAutospacing="0" w:line="276" w:lineRule="auto"/>
        <w:rPr>
          <w:b w:val="0"/>
          <w:bCs w:val="0"/>
          <w:sz w:val="28"/>
          <w:szCs w:val="28"/>
        </w:rPr>
      </w:pPr>
    </w:p>
    <w:p w14:paraId="4C03638A" w14:textId="457A3DA2" w:rsidR="005E19E5" w:rsidRPr="00B471FC" w:rsidRDefault="005E19E5" w:rsidP="00B471FC">
      <w:pPr>
        <w:pStyle w:val="2"/>
        <w:spacing w:before="240" w:beforeAutospacing="0" w:after="0" w:afterAutospacing="0" w:line="276" w:lineRule="auto"/>
        <w:rPr>
          <w:b w:val="0"/>
          <w:bCs w:val="0"/>
          <w:sz w:val="28"/>
          <w:szCs w:val="28"/>
          <w:shd w:val="clear" w:color="auto" w:fill="FFFFFF"/>
        </w:rPr>
      </w:pPr>
      <w:r w:rsidRPr="00B471FC">
        <w:rPr>
          <w:b w:val="0"/>
          <w:bCs w:val="0"/>
          <w:sz w:val="28"/>
          <w:szCs w:val="28"/>
          <w:shd w:val="clear" w:color="auto" w:fill="FFFFFF"/>
        </w:rPr>
        <w:t>«Синий Зонтик» («</w:t>
      </w:r>
      <w:r w:rsidRPr="00B471FC">
        <w:rPr>
          <w:b w:val="0"/>
          <w:bCs w:val="0"/>
          <w:sz w:val="28"/>
          <w:szCs w:val="28"/>
          <w:shd w:val="clear" w:color="auto" w:fill="FFFFFF"/>
          <w:lang w:val="en"/>
        </w:rPr>
        <w:t>The</w:t>
      </w:r>
      <w:r w:rsidRPr="00B471FC">
        <w:rPr>
          <w:b w:val="0"/>
          <w:bCs w:val="0"/>
          <w:sz w:val="28"/>
          <w:szCs w:val="28"/>
          <w:shd w:val="clear" w:color="auto" w:fill="FFFFFF"/>
        </w:rPr>
        <w:t xml:space="preserve"> </w:t>
      </w:r>
      <w:r w:rsidRPr="00B471FC">
        <w:rPr>
          <w:b w:val="0"/>
          <w:bCs w:val="0"/>
          <w:sz w:val="28"/>
          <w:szCs w:val="28"/>
          <w:shd w:val="clear" w:color="auto" w:fill="FFFFFF"/>
          <w:lang w:val="en"/>
        </w:rPr>
        <w:t>Blue</w:t>
      </w:r>
      <w:r w:rsidRPr="00B471FC">
        <w:rPr>
          <w:b w:val="0"/>
          <w:bCs w:val="0"/>
          <w:sz w:val="28"/>
          <w:szCs w:val="28"/>
          <w:shd w:val="clear" w:color="auto" w:fill="FFFFFF"/>
        </w:rPr>
        <w:t xml:space="preserve"> </w:t>
      </w:r>
      <w:r w:rsidRPr="00B471FC">
        <w:rPr>
          <w:b w:val="0"/>
          <w:bCs w:val="0"/>
          <w:sz w:val="28"/>
          <w:szCs w:val="28"/>
          <w:shd w:val="clear" w:color="auto" w:fill="FFFFFF"/>
          <w:lang w:val="en"/>
        </w:rPr>
        <w:t>Umbrella</w:t>
      </w:r>
      <w:r w:rsidRPr="00B471FC">
        <w:rPr>
          <w:b w:val="0"/>
          <w:bCs w:val="0"/>
          <w:sz w:val="28"/>
          <w:szCs w:val="28"/>
          <w:shd w:val="clear" w:color="auto" w:fill="FFFFFF"/>
        </w:rPr>
        <w:t>»)</w:t>
      </w:r>
      <w:r w:rsidR="00AB6614" w:rsidRPr="00B471FC">
        <w:rPr>
          <w:b w:val="0"/>
          <w:bCs w:val="0"/>
          <w:sz w:val="28"/>
          <w:szCs w:val="28"/>
          <w:shd w:val="clear" w:color="auto" w:fill="FFFFFF"/>
        </w:rPr>
        <w:t xml:space="preserve"> (2013 г.)</w:t>
      </w:r>
      <w:r w:rsidRPr="00B471FC">
        <w:rPr>
          <w:b w:val="0"/>
          <w:bCs w:val="0"/>
          <w:sz w:val="28"/>
          <w:szCs w:val="28"/>
          <w:shd w:val="clear" w:color="auto" w:fill="FFFFFF"/>
        </w:rPr>
        <w:t> — короткометражный компьютерный мультфильм компании "Pixar". Данное произведение было создано для того, чтобы показать новые техники работы с фотореалистичным освещением, тенями и </w:t>
      </w:r>
      <w:proofErr w:type="spellStart"/>
      <w:r w:rsidRPr="00B471FC">
        <w:rPr>
          <w:b w:val="0"/>
          <w:bCs w:val="0"/>
          <w:sz w:val="28"/>
          <w:szCs w:val="28"/>
          <w:shd w:val="clear" w:color="auto" w:fill="FFFFFF"/>
        </w:rPr>
        <w:t>композитинге</w:t>
      </w:r>
      <w:proofErr w:type="spellEnd"/>
      <w:r w:rsidRPr="00B471FC">
        <w:rPr>
          <w:b w:val="0"/>
          <w:bCs w:val="0"/>
          <w:sz w:val="28"/>
          <w:szCs w:val="28"/>
          <w:shd w:val="clear" w:color="auto" w:fill="FFFFFF"/>
        </w:rPr>
        <w:t>.</w:t>
      </w:r>
    </w:p>
    <w:p w14:paraId="48F3D04C" w14:textId="6601E0A0" w:rsidR="002E11C8" w:rsidRPr="00B471FC" w:rsidRDefault="002E11C8" w:rsidP="00B471FC">
      <w:pPr>
        <w:pStyle w:val="2"/>
        <w:spacing w:before="240" w:beforeAutospacing="0" w:after="0" w:afterAutospacing="0" w:line="276" w:lineRule="auto"/>
        <w:rPr>
          <w:b w:val="0"/>
          <w:bCs w:val="0"/>
          <w:sz w:val="28"/>
          <w:szCs w:val="28"/>
          <w:shd w:val="clear" w:color="auto" w:fill="FFFFFF"/>
        </w:rPr>
      </w:pPr>
      <w:r w:rsidRPr="00B471FC">
        <w:rPr>
          <w:b w:val="0"/>
          <w:bCs w:val="0"/>
          <w:noProof/>
          <w:sz w:val="28"/>
          <w:szCs w:val="28"/>
          <w:shd w:val="clear" w:color="auto" w:fill="FFFFFF"/>
        </w:rPr>
        <w:drawing>
          <wp:inline distT="0" distB="0" distL="0" distR="0" wp14:anchorId="7BDA3FB6" wp14:editId="71417DD7">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14:paraId="597F90F7" w14:textId="77777777" w:rsidR="00470B5F" w:rsidRPr="00B471FC" w:rsidRDefault="00B308E4" w:rsidP="00B471FC">
      <w:pPr>
        <w:pStyle w:val="2"/>
        <w:spacing w:before="225" w:beforeAutospacing="0" w:after="45" w:afterAutospacing="0" w:line="276" w:lineRule="auto"/>
        <w:rPr>
          <w:b w:val="0"/>
          <w:bCs w:val="0"/>
          <w:sz w:val="28"/>
          <w:szCs w:val="28"/>
        </w:rPr>
      </w:pPr>
      <w:hyperlink r:id="rId31" w:history="1">
        <w:r w:rsidR="00470B5F" w:rsidRPr="00B471FC">
          <w:rPr>
            <w:rStyle w:val="a3"/>
            <w:b w:val="0"/>
            <w:bCs w:val="0"/>
            <w:color w:val="auto"/>
            <w:sz w:val="28"/>
            <w:szCs w:val="28"/>
            <w:u w:val="none"/>
          </w:rPr>
          <w:t>Интерактивная глубина резкости</w:t>
        </w:r>
      </w:hyperlink>
    </w:p>
    <w:p w14:paraId="71133F0D" w14:textId="61C548FF" w:rsidR="00470B5F" w:rsidRPr="00B471FC" w:rsidRDefault="00470B5F" w:rsidP="00B471FC">
      <w:pPr>
        <w:pStyle w:val="2"/>
        <w:spacing w:before="240" w:beforeAutospacing="0" w:after="0" w:afterAutospacing="0" w:line="276" w:lineRule="auto"/>
        <w:rPr>
          <w:b w:val="0"/>
          <w:bCs w:val="0"/>
          <w:sz w:val="28"/>
          <w:szCs w:val="28"/>
          <w:shd w:val="clear" w:color="auto" w:fill="FFFFFF"/>
        </w:rPr>
      </w:pPr>
      <w:r w:rsidRPr="00B471FC">
        <w:rPr>
          <w:b w:val="0"/>
          <w:bCs w:val="0"/>
          <w:sz w:val="28"/>
          <w:szCs w:val="28"/>
        </w:rPr>
        <w:t xml:space="preserve">Точное вычисление эффектов глубины резкости при рендеринге компьютерной графики, как правило, занимает очень много времени, создавая проблематичный рабочий процесс для создания фильмов. Вычисления особенно сложны, поскольку они зависят от крупномасштабной пространственно-изменяющейся фильтрации, которая должна точно учитывать сложные границы. Здесь мы представляем приблизительное вычисление глубины резкости, которое достаточно хорошо подходит для предварительного просмотра фильма, но может быть вычислено в интерактивном режиме на графическом процессоре. Метод использует разделяемые рекурсивные фильтры для создания эффективных сверток с большим ядром. Отдельные рекурсивные фильтры выводятся из принципа минимума, который создает </w:t>
      </w:r>
      <w:proofErr w:type="spellStart"/>
      <w:r w:rsidRPr="00B471FC">
        <w:rPr>
          <w:b w:val="0"/>
          <w:bCs w:val="0"/>
          <w:sz w:val="28"/>
          <w:szCs w:val="28"/>
        </w:rPr>
        <w:t>пространственно</w:t>
      </w:r>
      <w:proofErr w:type="spellEnd"/>
      <w:r w:rsidRPr="00B471FC">
        <w:rPr>
          <w:b w:val="0"/>
          <w:bCs w:val="0"/>
          <w:sz w:val="28"/>
          <w:szCs w:val="28"/>
        </w:rPr>
        <w:t xml:space="preserve"> изменяющиеся коэффициенты в процессе решения </w:t>
      </w:r>
      <w:proofErr w:type="spellStart"/>
      <w:r w:rsidRPr="00B471FC">
        <w:rPr>
          <w:b w:val="0"/>
          <w:bCs w:val="0"/>
          <w:sz w:val="28"/>
          <w:szCs w:val="28"/>
        </w:rPr>
        <w:t>трехдиагональной</w:t>
      </w:r>
      <w:proofErr w:type="spellEnd"/>
      <w:r w:rsidRPr="00B471FC">
        <w:rPr>
          <w:b w:val="0"/>
          <w:bCs w:val="0"/>
          <w:sz w:val="28"/>
          <w:szCs w:val="28"/>
        </w:rPr>
        <w:t xml:space="preserve"> линейной системы. Простая реализация рекурсивных фильтров на графическом процессоре будет иметь низкую производительность, но, используя хорошо зарекомендовавший себя метод циклического сокращения, мы можем векторизовать вычисления и добиться интерактивной частоты кадров.</w:t>
      </w:r>
    </w:p>
    <w:p w14:paraId="798B8821" w14:textId="7885995D" w:rsidR="00BF3652" w:rsidRPr="00B471FC" w:rsidRDefault="00BF3652" w:rsidP="00B471FC">
      <w:pPr>
        <w:pStyle w:val="2"/>
        <w:spacing w:before="240" w:beforeAutospacing="0" w:after="0" w:afterAutospacing="0" w:line="276" w:lineRule="auto"/>
        <w:rPr>
          <w:b w:val="0"/>
          <w:bCs w:val="0"/>
          <w:sz w:val="28"/>
          <w:szCs w:val="28"/>
        </w:rPr>
      </w:pPr>
    </w:p>
    <w:p w14:paraId="4A52D4C9" w14:textId="688E503A" w:rsidR="00BF3652" w:rsidRPr="00B471FC" w:rsidRDefault="002E11C8" w:rsidP="00B471FC">
      <w:pPr>
        <w:pStyle w:val="2"/>
        <w:spacing w:before="240" w:beforeAutospacing="0" w:after="0" w:afterAutospacing="0" w:line="276" w:lineRule="auto"/>
        <w:rPr>
          <w:b w:val="0"/>
          <w:bCs w:val="0"/>
          <w:sz w:val="28"/>
          <w:szCs w:val="28"/>
        </w:rPr>
      </w:pPr>
      <w:r w:rsidRPr="00B471FC">
        <w:rPr>
          <w:b w:val="0"/>
          <w:bCs w:val="0"/>
          <w:noProof/>
          <w:sz w:val="28"/>
          <w:szCs w:val="28"/>
        </w:rPr>
        <w:drawing>
          <wp:inline distT="0" distB="0" distL="0" distR="0" wp14:anchorId="64347482" wp14:editId="576CB613">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14:paraId="7140EBBB" w14:textId="77777777" w:rsidR="005218FD" w:rsidRPr="00B471FC" w:rsidRDefault="00B308E4" w:rsidP="00B471FC">
      <w:pPr>
        <w:pStyle w:val="2"/>
        <w:spacing w:before="225" w:beforeAutospacing="0" w:after="45" w:afterAutospacing="0" w:line="276" w:lineRule="auto"/>
        <w:rPr>
          <w:b w:val="0"/>
          <w:bCs w:val="0"/>
          <w:sz w:val="28"/>
          <w:szCs w:val="28"/>
        </w:rPr>
      </w:pPr>
      <w:hyperlink r:id="rId33" w:history="1">
        <w:r w:rsidR="005218FD" w:rsidRPr="00B471FC">
          <w:rPr>
            <w:rStyle w:val="a3"/>
            <w:b w:val="0"/>
            <w:bCs w:val="0"/>
            <w:color w:val="auto"/>
            <w:sz w:val="28"/>
            <w:szCs w:val="28"/>
            <w:u w:val="none"/>
          </w:rPr>
          <w:t>Отображение тонов Видео с высоким динамическим диапазоном с использованием вейвлетов</w:t>
        </w:r>
      </w:hyperlink>
    </w:p>
    <w:p w14:paraId="36A8A8FF" w14:textId="2FC09C6B" w:rsidR="00470B5F" w:rsidRPr="00B471FC" w:rsidRDefault="005218FD" w:rsidP="00B471FC">
      <w:pPr>
        <w:pStyle w:val="2"/>
        <w:spacing w:before="240" w:beforeAutospacing="0" w:after="0" w:afterAutospacing="0" w:line="276" w:lineRule="auto"/>
        <w:rPr>
          <w:b w:val="0"/>
          <w:bCs w:val="0"/>
          <w:sz w:val="28"/>
          <w:szCs w:val="28"/>
        </w:rPr>
      </w:pPr>
      <w:r w:rsidRPr="00B471FC">
        <w:rPr>
          <w:b w:val="0"/>
          <w:bCs w:val="0"/>
          <w:sz w:val="28"/>
          <w:szCs w:val="28"/>
        </w:rPr>
        <w:lastRenderedPageBreak/>
        <w:t>Мы предлагаем новую структуру отображения тонов на основе 3D-вейвлетов для видео с высоким динамическим диапазоном. Методы отображения тонов неподвижных изображений могут применяться к видео по кадрам, но они часто демонстрируют артефакты ореола и не гарантируют временную согласованность, что приводит к мерцанию. Прямое расширение вейвлет-анализа/синтеза во времени решает проблему мерцания, но приводит к появлению призраков. Н</w:t>
      </w:r>
      <w:r w:rsidR="00C02BC9" w:rsidRPr="00B471FC">
        <w:rPr>
          <w:b w:val="0"/>
          <w:bCs w:val="0"/>
          <w:sz w:val="28"/>
          <w:szCs w:val="28"/>
        </w:rPr>
        <w:t>овый</w:t>
      </w:r>
      <w:r w:rsidRPr="00B471FC">
        <w:rPr>
          <w:b w:val="0"/>
          <w:bCs w:val="0"/>
          <w:sz w:val="28"/>
          <w:szCs w:val="28"/>
        </w:rPr>
        <w:t xml:space="preserve"> метод, основанный на новом варианте предотвращения краевых волн во времени, учитывает как мерцание, так и появление призраков. Мы также уменьшаем артефакты ореолов за счет использования нового метода контроля усиления. Наш метод дает значительно более качественные результаты по сравнению с существующими современными методами при применении как к видео в реальном времени, так и к компьютерной графике.</w:t>
      </w:r>
    </w:p>
    <w:p w14:paraId="1D43D364" w14:textId="6BD3E460" w:rsidR="00C741D7" w:rsidRPr="00B471FC" w:rsidRDefault="00C741D7" w:rsidP="00B471FC">
      <w:pPr>
        <w:pStyle w:val="2"/>
        <w:spacing w:before="240" w:beforeAutospacing="0" w:after="0" w:afterAutospacing="0" w:line="276" w:lineRule="auto"/>
        <w:rPr>
          <w:b w:val="0"/>
          <w:bCs w:val="0"/>
          <w:sz w:val="28"/>
          <w:szCs w:val="28"/>
        </w:rPr>
      </w:pPr>
    </w:p>
    <w:p w14:paraId="3AED162F" w14:textId="3478E4B6" w:rsidR="005055B9" w:rsidRPr="00B471FC" w:rsidRDefault="005055B9" w:rsidP="00B471FC">
      <w:pPr>
        <w:pStyle w:val="2"/>
        <w:spacing w:before="240" w:beforeAutospacing="0" w:after="0" w:afterAutospacing="0" w:line="276" w:lineRule="auto"/>
        <w:rPr>
          <w:b w:val="0"/>
          <w:bCs w:val="0"/>
          <w:sz w:val="28"/>
          <w:szCs w:val="28"/>
        </w:rPr>
      </w:pPr>
    </w:p>
    <w:p w14:paraId="1CEAF994" w14:textId="7D7565F9" w:rsidR="005055B9" w:rsidRPr="00B471FC" w:rsidRDefault="005055B9" w:rsidP="00B471FC">
      <w:pPr>
        <w:pStyle w:val="2"/>
        <w:spacing w:before="240" w:beforeAutospacing="0" w:after="0" w:afterAutospacing="0" w:line="276" w:lineRule="auto"/>
        <w:rPr>
          <w:b w:val="0"/>
          <w:bCs w:val="0"/>
          <w:sz w:val="28"/>
          <w:szCs w:val="28"/>
        </w:rPr>
      </w:pPr>
    </w:p>
    <w:p w14:paraId="78F35304" w14:textId="77777777" w:rsidR="008F24EF" w:rsidRPr="008F24EF" w:rsidRDefault="008F24EF" w:rsidP="00B471FC">
      <w:pPr>
        <w:pStyle w:val="2"/>
        <w:spacing w:before="240" w:beforeAutospacing="0" w:after="0" w:afterAutospacing="0" w:line="276" w:lineRule="auto"/>
        <w:rPr>
          <w:b w:val="0"/>
          <w:bCs w:val="0"/>
          <w:sz w:val="28"/>
          <w:szCs w:val="28"/>
          <w:lang w:val="en-US"/>
        </w:rPr>
      </w:pPr>
    </w:p>
    <w:p w14:paraId="02D19328" w14:textId="57B6DC65" w:rsidR="00C741D7" w:rsidRPr="00B471FC" w:rsidRDefault="00C741D7" w:rsidP="00B471FC">
      <w:pPr>
        <w:pStyle w:val="2"/>
        <w:spacing w:before="240" w:beforeAutospacing="0" w:after="0" w:afterAutospacing="0" w:line="276" w:lineRule="auto"/>
        <w:rPr>
          <w:b w:val="0"/>
          <w:bCs w:val="0"/>
          <w:sz w:val="28"/>
          <w:szCs w:val="28"/>
        </w:rPr>
      </w:pPr>
      <w:r w:rsidRPr="00B471FC">
        <w:rPr>
          <w:b w:val="0"/>
          <w:bCs w:val="0"/>
          <w:sz w:val="28"/>
          <w:szCs w:val="28"/>
        </w:rPr>
        <w:t>В 2016 году был представлен мультфильм «Песочник» («</w:t>
      </w:r>
      <w:r w:rsidRPr="00B471FC">
        <w:rPr>
          <w:b w:val="0"/>
          <w:bCs w:val="0"/>
          <w:sz w:val="28"/>
          <w:szCs w:val="28"/>
          <w:lang w:val="en-US"/>
        </w:rPr>
        <w:t>Piper</w:t>
      </w:r>
      <w:r w:rsidRPr="00B471FC">
        <w:rPr>
          <w:b w:val="0"/>
          <w:bCs w:val="0"/>
          <w:sz w:val="28"/>
          <w:szCs w:val="28"/>
        </w:rPr>
        <w:t>»). В этом короткометражном мультфильме обкатывалась улучшенные технологии физики жидкости и частиц в жидкости. В сравнении с «</w:t>
      </w:r>
      <w:proofErr w:type="spellStart"/>
      <w:r w:rsidRPr="00B471FC">
        <w:rPr>
          <w:b w:val="0"/>
          <w:bCs w:val="0"/>
          <w:sz w:val="28"/>
          <w:szCs w:val="28"/>
        </w:rPr>
        <w:t>Knick</w:t>
      </w:r>
      <w:proofErr w:type="spellEnd"/>
      <w:r w:rsidRPr="00B471FC">
        <w:rPr>
          <w:b w:val="0"/>
          <w:bCs w:val="0"/>
          <w:sz w:val="28"/>
          <w:szCs w:val="28"/>
        </w:rPr>
        <w:t xml:space="preserve"> </w:t>
      </w:r>
      <w:proofErr w:type="spellStart"/>
      <w:r w:rsidRPr="00B471FC">
        <w:rPr>
          <w:b w:val="0"/>
          <w:bCs w:val="0"/>
          <w:sz w:val="28"/>
          <w:szCs w:val="28"/>
        </w:rPr>
        <w:t>Knack</w:t>
      </w:r>
      <w:proofErr w:type="spellEnd"/>
      <w:r w:rsidRPr="00B471FC">
        <w:rPr>
          <w:b w:val="0"/>
          <w:bCs w:val="0"/>
          <w:sz w:val="28"/>
          <w:szCs w:val="28"/>
        </w:rPr>
        <w:t>» (1989 г.), прорыв в этой технологии огромен.</w:t>
      </w:r>
    </w:p>
    <w:p w14:paraId="1D32024F" w14:textId="5D8786CD" w:rsidR="00D454ED" w:rsidRPr="00B471FC" w:rsidRDefault="00D454ED" w:rsidP="00B471FC">
      <w:pPr>
        <w:pStyle w:val="2"/>
        <w:spacing w:before="240" w:beforeAutospacing="0" w:after="0" w:afterAutospacing="0" w:line="276" w:lineRule="auto"/>
        <w:rPr>
          <w:b w:val="0"/>
          <w:bCs w:val="0"/>
          <w:sz w:val="28"/>
          <w:szCs w:val="28"/>
        </w:rPr>
      </w:pPr>
      <w:r w:rsidRPr="00B471FC">
        <w:rPr>
          <w:b w:val="0"/>
          <w:bCs w:val="0"/>
          <w:noProof/>
          <w:sz w:val="28"/>
          <w:szCs w:val="28"/>
        </w:rPr>
        <w:drawing>
          <wp:inline distT="0" distB="0" distL="0" distR="0" wp14:anchorId="2B945CE2" wp14:editId="6B32B629">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14:paraId="37C97D2C" w14:textId="77777777" w:rsidR="00D63BBF" w:rsidRPr="00B471FC" w:rsidRDefault="00B308E4" w:rsidP="00B471FC">
      <w:pPr>
        <w:pStyle w:val="2"/>
        <w:spacing w:before="225" w:beforeAutospacing="0" w:after="45" w:afterAutospacing="0" w:line="276" w:lineRule="auto"/>
        <w:rPr>
          <w:b w:val="0"/>
          <w:bCs w:val="0"/>
          <w:sz w:val="28"/>
          <w:szCs w:val="28"/>
        </w:rPr>
      </w:pPr>
      <w:hyperlink r:id="rId35" w:history="1">
        <w:r w:rsidR="00D63BBF" w:rsidRPr="00B471FC">
          <w:rPr>
            <w:rStyle w:val="a3"/>
            <w:b w:val="0"/>
            <w:bCs w:val="0"/>
            <w:color w:val="auto"/>
            <w:sz w:val="28"/>
            <w:szCs w:val="28"/>
            <w:u w:val="none"/>
          </w:rPr>
          <w:t>Дисперсионные ядра для моделирования водных волн</w:t>
        </w:r>
      </w:hyperlink>
    </w:p>
    <w:p w14:paraId="334B4E79" w14:textId="2A55AF77" w:rsidR="00D63BBF" w:rsidRPr="00B471FC" w:rsidRDefault="00D63BBF" w:rsidP="00B471FC">
      <w:pPr>
        <w:pStyle w:val="2"/>
        <w:spacing w:before="240" w:beforeAutospacing="0" w:after="0" w:afterAutospacing="0" w:line="276" w:lineRule="auto"/>
        <w:rPr>
          <w:b w:val="0"/>
          <w:bCs w:val="0"/>
          <w:sz w:val="28"/>
          <w:szCs w:val="28"/>
        </w:rPr>
      </w:pPr>
      <w:r w:rsidRPr="00B471FC">
        <w:rPr>
          <w:b w:val="0"/>
          <w:bCs w:val="0"/>
          <w:sz w:val="28"/>
          <w:szCs w:val="28"/>
        </w:rPr>
        <w:t>Мы предлагаем метод моделирования богатой, зависящей от масштаба динамики водных волн. Наш метод сохраняет дисперсионные свойства реальных волн, но при этом поддерживает взаимодействие с препятствиями и является вычислительно эффективным. По сути, он вычисляет ускорения волн путем применения дисперсионного ядра в качестве пространственно-вариантного фильтра, который мы можем эффективно вычислить, используя два основных технических вклада. Во-первых, мы разрабатываем новые, точные и компактные ядра пирамид, которые компенсируют низкочастотные ошибки усечения. Во-вторых, мы разрабатываем операцию скрытой свертки, которая эффективно учитывает взаимодействия с препятствиями, модулируя применение ядра дисперсии. Мы демонстрируем широкий спектр моделей поведения, которые включают капиллярные волны, гравитационные волны и взаимодействие со статическими и динамическими препятствиями, и все это в рамках одного моделирования.</w:t>
      </w:r>
    </w:p>
    <w:p w14:paraId="5183A403" w14:textId="2927E6FE" w:rsidR="00FB4569" w:rsidRPr="00B471FC" w:rsidRDefault="005055B9" w:rsidP="00B471FC">
      <w:pPr>
        <w:pStyle w:val="2"/>
        <w:spacing w:before="240" w:beforeAutospacing="0" w:after="0" w:afterAutospacing="0" w:line="276" w:lineRule="auto"/>
        <w:rPr>
          <w:b w:val="0"/>
          <w:bCs w:val="0"/>
          <w:noProof/>
          <w:sz w:val="28"/>
          <w:szCs w:val="28"/>
        </w:rPr>
      </w:pPr>
      <w:r w:rsidRPr="00B471FC">
        <w:rPr>
          <w:b w:val="0"/>
          <w:bCs w:val="0"/>
          <w:noProof/>
          <w:sz w:val="28"/>
          <w:szCs w:val="28"/>
        </w:rPr>
        <w:drawing>
          <wp:inline distT="0" distB="0" distL="0" distR="0" wp14:anchorId="7AD578DC" wp14:editId="58577310">
            <wp:extent cx="5940425" cy="170370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03705"/>
                    </a:xfrm>
                    <a:prstGeom prst="rect">
                      <a:avLst/>
                    </a:prstGeom>
                  </pic:spPr>
                </pic:pic>
              </a:graphicData>
            </a:graphic>
          </wp:inline>
        </w:drawing>
      </w:r>
    </w:p>
    <w:p w14:paraId="2F952423" w14:textId="16506FCD" w:rsidR="00B53187" w:rsidRPr="00997764" w:rsidRDefault="00704BA2" w:rsidP="00B471FC">
      <w:pPr>
        <w:pStyle w:val="2"/>
        <w:spacing w:before="240" w:beforeAutospacing="0" w:after="0" w:afterAutospacing="0" w:line="276" w:lineRule="auto"/>
        <w:rPr>
          <w:b w:val="0"/>
          <w:bCs w:val="0"/>
          <w:sz w:val="28"/>
          <w:szCs w:val="28"/>
        </w:rPr>
      </w:pPr>
      <w:r w:rsidRPr="00B471FC">
        <w:rPr>
          <w:b w:val="0"/>
          <w:bCs w:val="0"/>
          <w:noProof/>
          <w:sz w:val="28"/>
          <w:szCs w:val="28"/>
        </w:rPr>
        <w:lastRenderedPageBreak/>
        <w:drawing>
          <wp:inline distT="0" distB="0" distL="0" distR="0" wp14:anchorId="4AB4C6F1" wp14:editId="10845D02">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r w:rsidR="00997764">
        <w:rPr>
          <w:b w:val="0"/>
          <w:bCs w:val="0"/>
          <w:sz w:val="28"/>
          <w:szCs w:val="28"/>
        </w:rPr>
        <w:tab/>
      </w:r>
    </w:p>
    <w:p w14:paraId="2B919177" w14:textId="4E9C9EAF" w:rsidR="00FB4569" w:rsidRPr="00B471FC" w:rsidRDefault="00FB4569" w:rsidP="00B471FC">
      <w:pPr>
        <w:pStyle w:val="2"/>
        <w:spacing w:before="240" w:beforeAutospacing="0" w:after="0" w:afterAutospacing="0" w:line="276" w:lineRule="auto"/>
        <w:jc w:val="center"/>
        <w:rPr>
          <w:sz w:val="28"/>
          <w:szCs w:val="28"/>
        </w:rPr>
      </w:pPr>
      <w:r w:rsidRPr="00B471FC">
        <w:rPr>
          <w:sz w:val="28"/>
          <w:szCs w:val="28"/>
        </w:rPr>
        <w:t>Источники</w:t>
      </w:r>
    </w:p>
    <w:p w14:paraId="6980834D" w14:textId="6F0A4B13" w:rsidR="00FB4569" w:rsidRPr="00B471FC" w:rsidRDefault="00B308E4" w:rsidP="00B471FC">
      <w:pPr>
        <w:pStyle w:val="2"/>
        <w:spacing w:before="240" w:beforeAutospacing="0" w:after="0" w:afterAutospacing="0" w:line="276" w:lineRule="auto"/>
        <w:rPr>
          <w:b w:val="0"/>
          <w:bCs w:val="0"/>
          <w:sz w:val="28"/>
          <w:szCs w:val="28"/>
        </w:rPr>
      </w:pPr>
      <w:hyperlink r:id="rId38" w:history="1">
        <w:r w:rsidR="00FB4569" w:rsidRPr="00B471FC">
          <w:rPr>
            <w:rStyle w:val="a3"/>
            <w:b w:val="0"/>
            <w:bCs w:val="0"/>
            <w:sz w:val="28"/>
            <w:szCs w:val="28"/>
          </w:rPr>
          <w:t>https://graphics.pixar.com/library/</w:t>
        </w:r>
      </w:hyperlink>
    </w:p>
    <w:p w14:paraId="304037F0" w14:textId="085E9337" w:rsidR="00FB4569" w:rsidRPr="00B471FC" w:rsidRDefault="00B308E4" w:rsidP="00B471FC">
      <w:pPr>
        <w:pStyle w:val="2"/>
        <w:spacing w:before="240" w:beforeAutospacing="0" w:after="0" w:afterAutospacing="0" w:line="276" w:lineRule="auto"/>
        <w:rPr>
          <w:b w:val="0"/>
          <w:bCs w:val="0"/>
          <w:sz w:val="28"/>
          <w:szCs w:val="28"/>
        </w:rPr>
      </w:pPr>
      <w:hyperlink r:id="rId39" w:history="1">
        <w:r w:rsidR="003225E3" w:rsidRPr="00B471FC">
          <w:rPr>
            <w:rStyle w:val="a3"/>
            <w:b w:val="0"/>
            <w:bCs w:val="0"/>
            <w:sz w:val="28"/>
            <w:szCs w:val="28"/>
          </w:rPr>
          <w:t>https://graphics.pixar.com/</w:t>
        </w:r>
      </w:hyperlink>
    </w:p>
    <w:p w14:paraId="0B3D97EF" w14:textId="6F609EF6" w:rsidR="003225E3" w:rsidRPr="00B471FC" w:rsidRDefault="00B308E4" w:rsidP="00B471FC">
      <w:pPr>
        <w:pStyle w:val="2"/>
        <w:spacing w:before="240" w:beforeAutospacing="0" w:after="0" w:afterAutospacing="0" w:line="276" w:lineRule="auto"/>
        <w:rPr>
          <w:b w:val="0"/>
          <w:bCs w:val="0"/>
          <w:sz w:val="28"/>
          <w:szCs w:val="28"/>
        </w:rPr>
      </w:pPr>
      <w:hyperlink r:id="rId40" w:history="1">
        <w:r w:rsidR="003225E3" w:rsidRPr="00B471FC">
          <w:rPr>
            <w:rStyle w:val="a3"/>
            <w:b w:val="0"/>
            <w:bCs w:val="0"/>
            <w:sz w:val="28"/>
            <w:szCs w:val="28"/>
          </w:rPr>
          <w:t>https://www.pixar.com/renderman</w:t>
        </w:r>
      </w:hyperlink>
    </w:p>
    <w:p w14:paraId="09103BC6" w14:textId="6A18A53D" w:rsidR="003225E3" w:rsidRPr="00B471FC" w:rsidRDefault="00B308E4" w:rsidP="00B471FC">
      <w:pPr>
        <w:pStyle w:val="2"/>
        <w:spacing w:before="240" w:beforeAutospacing="0" w:after="0" w:afterAutospacing="0" w:line="276" w:lineRule="auto"/>
        <w:rPr>
          <w:b w:val="0"/>
          <w:bCs w:val="0"/>
          <w:sz w:val="28"/>
          <w:szCs w:val="28"/>
        </w:rPr>
      </w:pPr>
      <w:hyperlink r:id="rId41" w:history="1">
        <w:r w:rsidR="00FC7826" w:rsidRPr="00B471FC">
          <w:rPr>
            <w:rStyle w:val="a3"/>
            <w:b w:val="0"/>
            <w:bCs w:val="0"/>
            <w:sz w:val="28"/>
            <w:szCs w:val="28"/>
          </w:rPr>
          <w:t>https://ru.wikipedia.org/wiki/Pixar</w:t>
        </w:r>
      </w:hyperlink>
    </w:p>
    <w:p w14:paraId="16E33CE4" w14:textId="77777777" w:rsidR="00FC7826" w:rsidRPr="00B471FC" w:rsidRDefault="00FC7826" w:rsidP="00B471FC">
      <w:pPr>
        <w:pStyle w:val="2"/>
        <w:spacing w:before="240" w:beforeAutospacing="0" w:after="0" w:afterAutospacing="0" w:line="276" w:lineRule="auto"/>
        <w:rPr>
          <w:b w:val="0"/>
          <w:bCs w:val="0"/>
          <w:sz w:val="28"/>
          <w:szCs w:val="28"/>
        </w:rPr>
      </w:pPr>
    </w:p>
    <w:sectPr w:rsidR="00FC7826" w:rsidRPr="00B471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CC"/>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F02EA"/>
    <w:multiLevelType w:val="hybridMultilevel"/>
    <w:tmpl w:val="776E28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B973557"/>
    <w:multiLevelType w:val="hybridMultilevel"/>
    <w:tmpl w:val="62F25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72ED4D3E"/>
    <w:multiLevelType w:val="hybridMultilevel"/>
    <w:tmpl w:val="2A5C8C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6B3"/>
    <w:rsid w:val="00004061"/>
    <w:rsid w:val="000062D3"/>
    <w:rsid w:val="00084512"/>
    <w:rsid w:val="00090296"/>
    <w:rsid w:val="00094B70"/>
    <w:rsid w:val="000B3805"/>
    <w:rsid w:val="000E659B"/>
    <w:rsid w:val="000F68E9"/>
    <w:rsid w:val="00104AFD"/>
    <w:rsid w:val="00156642"/>
    <w:rsid w:val="001E21E3"/>
    <w:rsid w:val="00242101"/>
    <w:rsid w:val="002D7DF0"/>
    <w:rsid w:val="002E11C8"/>
    <w:rsid w:val="00310417"/>
    <w:rsid w:val="003225E3"/>
    <w:rsid w:val="00381726"/>
    <w:rsid w:val="003B0F8C"/>
    <w:rsid w:val="003C0614"/>
    <w:rsid w:val="003D2B57"/>
    <w:rsid w:val="003F63ED"/>
    <w:rsid w:val="0042073E"/>
    <w:rsid w:val="004508AE"/>
    <w:rsid w:val="00470B5F"/>
    <w:rsid w:val="00496A71"/>
    <w:rsid w:val="004B03BF"/>
    <w:rsid w:val="004F7EE3"/>
    <w:rsid w:val="005055B9"/>
    <w:rsid w:val="005218FD"/>
    <w:rsid w:val="0056699A"/>
    <w:rsid w:val="005B67A8"/>
    <w:rsid w:val="005C3C3E"/>
    <w:rsid w:val="005C5D39"/>
    <w:rsid w:val="005E19E5"/>
    <w:rsid w:val="006128BA"/>
    <w:rsid w:val="006347C2"/>
    <w:rsid w:val="00690932"/>
    <w:rsid w:val="006A1D25"/>
    <w:rsid w:val="00704BA2"/>
    <w:rsid w:val="00772471"/>
    <w:rsid w:val="0077470C"/>
    <w:rsid w:val="00782052"/>
    <w:rsid w:val="00797245"/>
    <w:rsid w:val="007B4B18"/>
    <w:rsid w:val="007D068C"/>
    <w:rsid w:val="008046B3"/>
    <w:rsid w:val="00815ECD"/>
    <w:rsid w:val="00854F1B"/>
    <w:rsid w:val="008826DC"/>
    <w:rsid w:val="008B6FD6"/>
    <w:rsid w:val="008F24EF"/>
    <w:rsid w:val="008F4C7A"/>
    <w:rsid w:val="00927301"/>
    <w:rsid w:val="00997764"/>
    <w:rsid w:val="009E1E40"/>
    <w:rsid w:val="00A6006F"/>
    <w:rsid w:val="00A921B7"/>
    <w:rsid w:val="00AB6614"/>
    <w:rsid w:val="00AD16BB"/>
    <w:rsid w:val="00B04479"/>
    <w:rsid w:val="00B308E4"/>
    <w:rsid w:val="00B41C57"/>
    <w:rsid w:val="00B471FC"/>
    <w:rsid w:val="00B5152F"/>
    <w:rsid w:val="00B53187"/>
    <w:rsid w:val="00B71398"/>
    <w:rsid w:val="00B9603E"/>
    <w:rsid w:val="00B9726B"/>
    <w:rsid w:val="00BD06C2"/>
    <w:rsid w:val="00BE3EFF"/>
    <w:rsid w:val="00BF3652"/>
    <w:rsid w:val="00C02BC9"/>
    <w:rsid w:val="00C16550"/>
    <w:rsid w:val="00C45201"/>
    <w:rsid w:val="00C558AE"/>
    <w:rsid w:val="00C741D7"/>
    <w:rsid w:val="00C76530"/>
    <w:rsid w:val="00C82408"/>
    <w:rsid w:val="00CD08EF"/>
    <w:rsid w:val="00CE5F6B"/>
    <w:rsid w:val="00CF69E1"/>
    <w:rsid w:val="00D13FE3"/>
    <w:rsid w:val="00D2015F"/>
    <w:rsid w:val="00D454ED"/>
    <w:rsid w:val="00D63BBF"/>
    <w:rsid w:val="00D87235"/>
    <w:rsid w:val="00DB39F4"/>
    <w:rsid w:val="00DB5225"/>
    <w:rsid w:val="00DD389F"/>
    <w:rsid w:val="00E57049"/>
    <w:rsid w:val="00E86BAD"/>
    <w:rsid w:val="00E93468"/>
    <w:rsid w:val="00EB435E"/>
    <w:rsid w:val="00EE0989"/>
    <w:rsid w:val="00F31627"/>
    <w:rsid w:val="00F66720"/>
    <w:rsid w:val="00FB4569"/>
    <w:rsid w:val="00FC4F73"/>
    <w:rsid w:val="00FC7826"/>
    <w:rsid w:val="00FF274A"/>
  </w:rsids>
  <m:mathPr>
    <m:mathFont m:val="Cambria Math"/>
    <m:brkBin m:val="before"/>
    <m:brkBinSub m:val="--"/>
    <m:smallFrac m:val="0"/>
    <m:dispDef/>
    <m:lMargin m:val="0"/>
    <m:rMargin m:val="0"/>
    <m:defJc m:val="centerGroup"/>
    <m:wrapIndent m:val="1440"/>
    <m:intLim m:val="subSup"/>
    <m:naryLim m:val="undOvr"/>
  </m:mathPr>
  <w:themeFontLang w:val="ru-R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DF20E"/>
  <w15:chartTrackingRefBased/>
  <w15:docId w15:val="{0219387C-41FE-4E98-B52C-9A20FE745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ru-R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659B"/>
  </w:style>
  <w:style w:type="paragraph" w:styleId="2">
    <w:name w:val="heading 2"/>
    <w:basedOn w:val="a"/>
    <w:link w:val="20"/>
    <w:uiPriority w:val="9"/>
    <w:qFormat/>
    <w:rsid w:val="00DB39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D068C"/>
    <w:rPr>
      <w:color w:val="0000FF"/>
      <w:u w:val="single"/>
    </w:rPr>
  </w:style>
  <w:style w:type="paragraph" w:styleId="a4">
    <w:name w:val="Normal (Web)"/>
    <w:basedOn w:val="a"/>
    <w:uiPriority w:val="99"/>
    <w:unhideWhenUsed/>
    <w:rsid w:val="00F66720"/>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FollowedHyperlink"/>
    <w:basedOn w:val="a0"/>
    <w:uiPriority w:val="99"/>
    <w:semiHidden/>
    <w:unhideWhenUsed/>
    <w:rsid w:val="00B71398"/>
    <w:rPr>
      <w:color w:val="954F72" w:themeColor="followedHyperlink"/>
      <w:u w:val="single"/>
    </w:rPr>
  </w:style>
  <w:style w:type="character" w:customStyle="1" w:styleId="20">
    <w:name w:val="Заголовок 2 Знак"/>
    <w:basedOn w:val="a0"/>
    <w:link w:val="2"/>
    <w:uiPriority w:val="9"/>
    <w:rsid w:val="00DB39F4"/>
    <w:rPr>
      <w:rFonts w:ascii="Times New Roman" w:eastAsia="Times New Roman" w:hAnsi="Times New Roman" w:cs="Times New Roman"/>
      <w:b/>
      <w:bCs/>
      <w:sz w:val="36"/>
      <w:szCs w:val="36"/>
    </w:rPr>
  </w:style>
  <w:style w:type="paragraph" w:styleId="a6">
    <w:name w:val="List Paragraph"/>
    <w:basedOn w:val="a"/>
    <w:uiPriority w:val="34"/>
    <w:qFormat/>
    <w:rsid w:val="00854F1B"/>
    <w:pPr>
      <w:ind w:left="720"/>
      <w:contextualSpacing/>
    </w:pPr>
  </w:style>
  <w:style w:type="table" w:styleId="a7">
    <w:name w:val="Table Grid"/>
    <w:basedOn w:val="a1"/>
    <w:uiPriority w:val="39"/>
    <w:rsid w:val="00FF27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Unresolved Mention"/>
    <w:basedOn w:val="a0"/>
    <w:uiPriority w:val="99"/>
    <w:semiHidden/>
    <w:unhideWhenUsed/>
    <w:rsid w:val="00FB4569"/>
    <w:rPr>
      <w:color w:val="605E5C"/>
      <w:shd w:val="clear" w:color="auto" w:fill="E1DFDD"/>
    </w:rPr>
  </w:style>
  <w:style w:type="paragraph" w:customStyle="1" w:styleId="Standard">
    <w:name w:val="Standard"/>
    <w:rsid w:val="00B471FC"/>
    <w:pPr>
      <w:suppressAutoHyphens/>
      <w:autoSpaceDN w:val="0"/>
      <w:spacing w:line="254" w:lineRule="auto"/>
    </w:pPr>
    <w:rPr>
      <w:rFonts w:ascii="Calibri" w:eastAsia="Calibri" w:hAnsi="Calibri" w:cs="Tahoma"/>
      <w:szCs w:val="22"/>
      <w:lang w:eastAsia="en-US" w:bidi="ar-SA"/>
    </w:rPr>
  </w:style>
  <w:style w:type="paragraph" w:customStyle="1" w:styleId="Standarduser">
    <w:name w:val="Standard (user)"/>
    <w:rsid w:val="00B471FC"/>
    <w:pPr>
      <w:suppressAutoHyphens/>
      <w:autoSpaceDN w:val="0"/>
      <w:spacing w:after="0" w:line="240" w:lineRule="auto"/>
    </w:pPr>
    <w:rPr>
      <w:rFonts w:ascii="Times New Roman" w:eastAsia="Times New Roman" w:hAnsi="Times New Roman" w:cs="Times New Roman"/>
      <w:kern w:val="3"/>
      <w:sz w:val="24"/>
      <w:szCs w:val="24"/>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651489">
      <w:bodyDiv w:val="1"/>
      <w:marLeft w:val="0"/>
      <w:marRight w:val="0"/>
      <w:marTop w:val="0"/>
      <w:marBottom w:val="0"/>
      <w:divBdr>
        <w:top w:val="none" w:sz="0" w:space="0" w:color="auto"/>
        <w:left w:val="none" w:sz="0" w:space="0" w:color="auto"/>
        <w:bottom w:val="none" w:sz="0" w:space="0" w:color="auto"/>
        <w:right w:val="none" w:sz="0" w:space="0" w:color="auto"/>
      </w:divBdr>
    </w:div>
    <w:div w:id="647175696">
      <w:bodyDiv w:val="1"/>
      <w:marLeft w:val="0"/>
      <w:marRight w:val="0"/>
      <w:marTop w:val="0"/>
      <w:marBottom w:val="0"/>
      <w:divBdr>
        <w:top w:val="none" w:sz="0" w:space="0" w:color="auto"/>
        <w:left w:val="none" w:sz="0" w:space="0" w:color="auto"/>
        <w:bottom w:val="none" w:sz="0" w:space="0" w:color="auto"/>
        <w:right w:val="none" w:sz="0" w:space="0" w:color="auto"/>
      </w:divBdr>
    </w:div>
    <w:div w:id="686252103">
      <w:bodyDiv w:val="1"/>
      <w:marLeft w:val="0"/>
      <w:marRight w:val="0"/>
      <w:marTop w:val="0"/>
      <w:marBottom w:val="0"/>
      <w:divBdr>
        <w:top w:val="none" w:sz="0" w:space="0" w:color="auto"/>
        <w:left w:val="none" w:sz="0" w:space="0" w:color="auto"/>
        <w:bottom w:val="none" w:sz="0" w:space="0" w:color="auto"/>
        <w:right w:val="none" w:sz="0" w:space="0" w:color="auto"/>
      </w:divBdr>
    </w:div>
    <w:div w:id="707267519">
      <w:bodyDiv w:val="1"/>
      <w:marLeft w:val="0"/>
      <w:marRight w:val="0"/>
      <w:marTop w:val="0"/>
      <w:marBottom w:val="0"/>
      <w:divBdr>
        <w:top w:val="none" w:sz="0" w:space="0" w:color="auto"/>
        <w:left w:val="none" w:sz="0" w:space="0" w:color="auto"/>
        <w:bottom w:val="none" w:sz="0" w:space="0" w:color="auto"/>
        <w:right w:val="none" w:sz="0" w:space="0" w:color="auto"/>
      </w:divBdr>
    </w:div>
    <w:div w:id="914322813">
      <w:bodyDiv w:val="1"/>
      <w:marLeft w:val="0"/>
      <w:marRight w:val="0"/>
      <w:marTop w:val="0"/>
      <w:marBottom w:val="0"/>
      <w:divBdr>
        <w:top w:val="none" w:sz="0" w:space="0" w:color="auto"/>
        <w:left w:val="none" w:sz="0" w:space="0" w:color="auto"/>
        <w:bottom w:val="none" w:sz="0" w:space="0" w:color="auto"/>
        <w:right w:val="none" w:sz="0" w:space="0" w:color="auto"/>
      </w:divBdr>
    </w:div>
    <w:div w:id="1024945107">
      <w:bodyDiv w:val="1"/>
      <w:marLeft w:val="0"/>
      <w:marRight w:val="0"/>
      <w:marTop w:val="0"/>
      <w:marBottom w:val="0"/>
      <w:divBdr>
        <w:top w:val="none" w:sz="0" w:space="0" w:color="auto"/>
        <w:left w:val="none" w:sz="0" w:space="0" w:color="auto"/>
        <w:bottom w:val="none" w:sz="0" w:space="0" w:color="auto"/>
        <w:right w:val="none" w:sz="0" w:space="0" w:color="auto"/>
      </w:divBdr>
    </w:div>
    <w:div w:id="1170869473">
      <w:bodyDiv w:val="1"/>
      <w:marLeft w:val="0"/>
      <w:marRight w:val="0"/>
      <w:marTop w:val="0"/>
      <w:marBottom w:val="0"/>
      <w:divBdr>
        <w:top w:val="none" w:sz="0" w:space="0" w:color="auto"/>
        <w:left w:val="none" w:sz="0" w:space="0" w:color="auto"/>
        <w:bottom w:val="none" w:sz="0" w:space="0" w:color="auto"/>
        <w:right w:val="none" w:sz="0" w:space="0" w:color="auto"/>
      </w:divBdr>
    </w:div>
    <w:div w:id="1206332271">
      <w:bodyDiv w:val="1"/>
      <w:marLeft w:val="0"/>
      <w:marRight w:val="0"/>
      <w:marTop w:val="0"/>
      <w:marBottom w:val="0"/>
      <w:divBdr>
        <w:top w:val="none" w:sz="0" w:space="0" w:color="auto"/>
        <w:left w:val="none" w:sz="0" w:space="0" w:color="auto"/>
        <w:bottom w:val="none" w:sz="0" w:space="0" w:color="auto"/>
        <w:right w:val="none" w:sz="0" w:space="0" w:color="auto"/>
      </w:divBdr>
    </w:div>
    <w:div w:id="1219128194">
      <w:bodyDiv w:val="1"/>
      <w:marLeft w:val="0"/>
      <w:marRight w:val="0"/>
      <w:marTop w:val="0"/>
      <w:marBottom w:val="0"/>
      <w:divBdr>
        <w:top w:val="none" w:sz="0" w:space="0" w:color="auto"/>
        <w:left w:val="none" w:sz="0" w:space="0" w:color="auto"/>
        <w:bottom w:val="none" w:sz="0" w:space="0" w:color="auto"/>
        <w:right w:val="none" w:sz="0" w:space="0" w:color="auto"/>
      </w:divBdr>
    </w:div>
    <w:div w:id="1378508393">
      <w:bodyDiv w:val="1"/>
      <w:marLeft w:val="0"/>
      <w:marRight w:val="0"/>
      <w:marTop w:val="0"/>
      <w:marBottom w:val="0"/>
      <w:divBdr>
        <w:top w:val="none" w:sz="0" w:space="0" w:color="auto"/>
        <w:left w:val="none" w:sz="0" w:space="0" w:color="auto"/>
        <w:bottom w:val="none" w:sz="0" w:space="0" w:color="auto"/>
        <w:right w:val="none" w:sz="0" w:space="0" w:color="auto"/>
      </w:divBdr>
    </w:div>
    <w:div w:id="1386488360">
      <w:bodyDiv w:val="1"/>
      <w:marLeft w:val="0"/>
      <w:marRight w:val="0"/>
      <w:marTop w:val="0"/>
      <w:marBottom w:val="0"/>
      <w:divBdr>
        <w:top w:val="none" w:sz="0" w:space="0" w:color="auto"/>
        <w:left w:val="none" w:sz="0" w:space="0" w:color="auto"/>
        <w:bottom w:val="none" w:sz="0" w:space="0" w:color="auto"/>
        <w:right w:val="none" w:sz="0" w:space="0" w:color="auto"/>
      </w:divBdr>
    </w:div>
    <w:div w:id="1408258972">
      <w:bodyDiv w:val="1"/>
      <w:marLeft w:val="0"/>
      <w:marRight w:val="0"/>
      <w:marTop w:val="0"/>
      <w:marBottom w:val="0"/>
      <w:divBdr>
        <w:top w:val="none" w:sz="0" w:space="0" w:color="auto"/>
        <w:left w:val="none" w:sz="0" w:space="0" w:color="auto"/>
        <w:bottom w:val="none" w:sz="0" w:space="0" w:color="auto"/>
        <w:right w:val="none" w:sz="0" w:space="0" w:color="auto"/>
      </w:divBdr>
    </w:div>
    <w:div w:id="1486240684">
      <w:bodyDiv w:val="1"/>
      <w:marLeft w:val="0"/>
      <w:marRight w:val="0"/>
      <w:marTop w:val="0"/>
      <w:marBottom w:val="0"/>
      <w:divBdr>
        <w:top w:val="none" w:sz="0" w:space="0" w:color="auto"/>
        <w:left w:val="none" w:sz="0" w:space="0" w:color="auto"/>
        <w:bottom w:val="none" w:sz="0" w:space="0" w:color="auto"/>
        <w:right w:val="none" w:sz="0" w:space="0" w:color="auto"/>
      </w:divBdr>
    </w:div>
    <w:div w:id="1558085331">
      <w:bodyDiv w:val="1"/>
      <w:marLeft w:val="0"/>
      <w:marRight w:val="0"/>
      <w:marTop w:val="0"/>
      <w:marBottom w:val="0"/>
      <w:divBdr>
        <w:top w:val="none" w:sz="0" w:space="0" w:color="auto"/>
        <w:left w:val="none" w:sz="0" w:space="0" w:color="auto"/>
        <w:bottom w:val="none" w:sz="0" w:space="0" w:color="auto"/>
        <w:right w:val="none" w:sz="0" w:space="0" w:color="auto"/>
      </w:divBdr>
    </w:div>
    <w:div w:id="1848707653">
      <w:bodyDiv w:val="1"/>
      <w:marLeft w:val="0"/>
      <w:marRight w:val="0"/>
      <w:marTop w:val="0"/>
      <w:marBottom w:val="0"/>
      <w:divBdr>
        <w:top w:val="none" w:sz="0" w:space="0" w:color="auto"/>
        <w:left w:val="none" w:sz="0" w:space="0" w:color="auto"/>
        <w:bottom w:val="none" w:sz="0" w:space="0" w:color="auto"/>
        <w:right w:val="none" w:sz="0" w:space="0" w:color="auto"/>
      </w:divBdr>
    </w:div>
    <w:div w:id="1947039626">
      <w:bodyDiv w:val="1"/>
      <w:marLeft w:val="0"/>
      <w:marRight w:val="0"/>
      <w:marTop w:val="0"/>
      <w:marBottom w:val="0"/>
      <w:divBdr>
        <w:top w:val="none" w:sz="0" w:space="0" w:color="auto"/>
        <w:left w:val="none" w:sz="0" w:space="0" w:color="auto"/>
        <w:bottom w:val="none" w:sz="0" w:space="0" w:color="auto"/>
        <w:right w:val="none" w:sz="0" w:space="0" w:color="auto"/>
      </w:divBdr>
    </w:div>
    <w:div w:id="2042394311">
      <w:bodyDiv w:val="1"/>
      <w:marLeft w:val="0"/>
      <w:marRight w:val="0"/>
      <w:marTop w:val="0"/>
      <w:marBottom w:val="0"/>
      <w:divBdr>
        <w:top w:val="none" w:sz="0" w:space="0" w:color="auto"/>
        <w:left w:val="none" w:sz="0" w:space="0" w:color="auto"/>
        <w:bottom w:val="none" w:sz="0" w:space="0" w:color="auto"/>
        <w:right w:val="none" w:sz="0" w:space="0" w:color="auto"/>
      </w:divBdr>
    </w:div>
    <w:div w:id="206316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graphics.pixar.com/library/HarmonicCoordinatesB/paper.pdf" TargetMode="External"/><Relationship Id="rId39" Type="http://schemas.openxmlformats.org/officeDocument/2006/relationships/hyperlink" Target="https://graphics.pixar.com/" TargetMode="Externa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41" Type="http://schemas.openxmlformats.org/officeDocument/2006/relationships/hyperlink" Target="https://ru.wikipedia.org/wiki/Pixa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graphics.pixar.com/library/Hair/paper.pdf" TargetMode="External"/><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hyperlink" Target="https://www.pixar.com/renderma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graphics.pixar.com/library/SoftCachingB/paper.pdf" TargetMode="External"/><Relationship Id="rId36"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graphics.pixar.com/library/DepthOfField/paper.pdf"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graphics.pixar.com/library/DispersionKernels/paper.pdf"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graphics.pixar.com/library/ReflectanceModel/paper.pdf"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graphics.pixar.com/library/ToneMappingVideoUsingWavelets/paper.pdf" TargetMode="External"/><Relationship Id="rId38" Type="http://schemas.openxmlformats.org/officeDocument/2006/relationships/hyperlink" Target="https://graphics.pixar.com/librar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29202-EDC3-4537-9371-A71568844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2899</Words>
  <Characters>16530</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Борисов</dc:creator>
  <cp:keywords/>
  <dc:description/>
  <cp:lastModifiedBy>Сергей Борисов</cp:lastModifiedBy>
  <cp:revision>74</cp:revision>
  <dcterms:created xsi:type="dcterms:W3CDTF">2021-11-12T13:03:00Z</dcterms:created>
  <dcterms:modified xsi:type="dcterms:W3CDTF">2021-12-25T08:15:00Z</dcterms:modified>
</cp:coreProperties>
</file>